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F66" w:rsidRPr="004A7F66" w:rsidRDefault="004A7F66" w:rsidP="004A7F66">
      <w:pPr>
        <w:overflowPunct w:val="0"/>
        <w:autoSpaceDE w:val="0"/>
        <w:autoSpaceDN w:val="0"/>
        <w:adjustRightInd w:val="0"/>
        <w:spacing w:after="0" w:line="240" w:lineRule="auto"/>
        <w:jc w:val="center"/>
        <w:textAlignment w:val="baseline"/>
        <w:rPr>
          <w:rFonts w:ascii="Liberation Serif" w:eastAsia="Times New Roman" w:hAnsi="Liberation Serif" w:cs="Times New Roman"/>
          <w:sz w:val="24"/>
          <w:szCs w:val="20"/>
          <w:lang w:eastAsia="ru-RU"/>
        </w:rPr>
      </w:pPr>
      <w:r w:rsidRPr="009936A2">
        <w:rPr>
          <w:rFonts w:ascii="Liberation Serif" w:eastAsia="Times New Roman" w:hAnsi="Liberation Serif" w:cs="Times New Roman"/>
          <w:noProof/>
          <w:sz w:val="24"/>
          <w:szCs w:val="20"/>
          <w:lang w:eastAsia="ru-RU"/>
        </w:rPr>
        <w:drawing>
          <wp:inline distT="0" distB="0" distL="0" distR="0">
            <wp:extent cx="439420" cy="561340"/>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9420" cy="561340"/>
                    </a:xfrm>
                    <a:prstGeom prst="rect">
                      <a:avLst/>
                    </a:prstGeom>
                    <a:noFill/>
                    <a:ln>
                      <a:noFill/>
                    </a:ln>
                  </pic:spPr>
                </pic:pic>
              </a:graphicData>
            </a:graphic>
          </wp:inline>
        </w:drawing>
      </w:r>
    </w:p>
    <w:p w:rsidR="004A7F66" w:rsidRPr="004A7F66" w:rsidRDefault="004469C3" w:rsidP="004A7F66">
      <w:pPr>
        <w:overflowPunct w:val="0"/>
        <w:autoSpaceDE w:val="0"/>
        <w:autoSpaceDN w:val="0"/>
        <w:adjustRightInd w:val="0"/>
        <w:spacing w:after="0" w:line="240" w:lineRule="auto"/>
        <w:jc w:val="center"/>
        <w:textAlignment w:val="baseline"/>
        <w:rPr>
          <w:rFonts w:ascii="Liberation Serif" w:eastAsia="Times New Roman" w:hAnsi="Liberation Serif" w:cs="Times New Roman"/>
          <w:b/>
          <w:sz w:val="28"/>
          <w:szCs w:val="28"/>
          <w:lang w:eastAsia="ru-RU"/>
        </w:rPr>
      </w:pPr>
      <w:proofErr w:type="gramStart"/>
      <w:r>
        <w:rPr>
          <w:rFonts w:ascii="Liberation Serif" w:eastAsia="Times New Roman" w:hAnsi="Liberation Serif" w:cs="Times New Roman"/>
          <w:b/>
          <w:sz w:val="28"/>
          <w:szCs w:val="28"/>
          <w:lang w:eastAsia="ru-RU"/>
        </w:rPr>
        <w:t>ГЛАВА</w:t>
      </w:r>
      <w:r w:rsidR="004A7F66" w:rsidRPr="004A7F66">
        <w:rPr>
          <w:rFonts w:ascii="Liberation Serif" w:eastAsia="Times New Roman" w:hAnsi="Liberation Serif" w:cs="Times New Roman"/>
          <w:b/>
          <w:sz w:val="28"/>
          <w:szCs w:val="28"/>
          <w:lang w:eastAsia="ru-RU"/>
        </w:rPr>
        <w:t xml:space="preserve">  ГОРОДСКОГО</w:t>
      </w:r>
      <w:proofErr w:type="gramEnd"/>
      <w:r w:rsidR="004A7F66" w:rsidRPr="004A7F66">
        <w:rPr>
          <w:rFonts w:ascii="Liberation Serif" w:eastAsia="Times New Roman" w:hAnsi="Liberation Serif" w:cs="Times New Roman"/>
          <w:b/>
          <w:sz w:val="28"/>
          <w:szCs w:val="28"/>
          <w:lang w:eastAsia="ru-RU"/>
        </w:rPr>
        <w:t xml:space="preserve">  ОКРУГА КРАСНОУФИМСК</w:t>
      </w:r>
    </w:p>
    <w:p w:rsidR="004A7F66" w:rsidRPr="004A7F66" w:rsidRDefault="004A7F66" w:rsidP="004A7F66">
      <w:pPr>
        <w:overflowPunct w:val="0"/>
        <w:autoSpaceDE w:val="0"/>
        <w:autoSpaceDN w:val="0"/>
        <w:adjustRightInd w:val="0"/>
        <w:spacing w:after="0" w:line="240" w:lineRule="auto"/>
        <w:jc w:val="center"/>
        <w:textAlignment w:val="baseline"/>
        <w:rPr>
          <w:rFonts w:ascii="Liberation Serif" w:eastAsia="Times New Roman" w:hAnsi="Liberation Serif" w:cs="Times New Roman"/>
          <w:b/>
          <w:spacing w:val="-20"/>
          <w:sz w:val="28"/>
          <w:szCs w:val="28"/>
          <w:lang w:eastAsia="ru-RU"/>
        </w:rPr>
      </w:pPr>
    </w:p>
    <w:p w:rsidR="004A7F66" w:rsidRPr="004A7F66" w:rsidRDefault="004A7F66" w:rsidP="004A7F66">
      <w:pPr>
        <w:overflowPunct w:val="0"/>
        <w:autoSpaceDE w:val="0"/>
        <w:autoSpaceDN w:val="0"/>
        <w:adjustRightInd w:val="0"/>
        <w:spacing w:after="0" w:line="240" w:lineRule="auto"/>
        <w:jc w:val="center"/>
        <w:textAlignment w:val="baseline"/>
        <w:rPr>
          <w:rFonts w:ascii="Liberation Serif" w:eastAsia="Times New Roman" w:hAnsi="Liberation Serif" w:cs="Times New Roman"/>
          <w:b/>
          <w:spacing w:val="50"/>
          <w:sz w:val="28"/>
          <w:szCs w:val="28"/>
          <w:lang w:eastAsia="ru-RU"/>
        </w:rPr>
      </w:pPr>
      <w:r w:rsidRPr="004A7F66">
        <w:rPr>
          <w:rFonts w:ascii="Liberation Serif" w:eastAsia="Times New Roman" w:hAnsi="Liberation Serif" w:cs="Times New Roman"/>
          <w:b/>
          <w:spacing w:val="50"/>
          <w:sz w:val="28"/>
          <w:szCs w:val="28"/>
          <w:lang w:eastAsia="ru-RU"/>
        </w:rPr>
        <w:t>ПОСТАНОВЛЕНИЕ</w:t>
      </w:r>
    </w:p>
    <w:p w:rsidR="004A7F66" w:rsidRPr="004A7F66" w:rsidRDefault="004A7F66" w:rsidP="004A7F66">
      <w:pPr>
        <w:overflowPunct w:val="0"/>
        <w:autoSpaceDE w:val="0"/>
        <w:autoSpaceDN w:val="0"/>
        <w:adjustRightInd w:val="0"/>
        <w:spacing w:before="120" w:after="0" w:line="240" w:lineRule="auto"/>
        <w:textAlignment w:val="baseline"/>
        <w:rPr>
          <w:rFonts w:ascii="Liberation Serif" w:eastAsia="Times New Roman" w:hAnsi="Liberation Serif" w:cs="Times New Roman"/>
          <w:spacing w:val="-20"/>
          <w:sz w:val="28"/>
          <w:szCs w:val="28"/>
          <w:lang w:eastAsia="ru-RU"/>
        </w:rPr>
      </w:pPr>
    </w:p>
    <w:p w:rsidR="004A7F66" w:rsidRPr="004A7F66" w:rsidRDefault="00AF3759" w:rsidP="004A7F66">
      <w:pPr>
        <w:overflowPunct w:val="0"/>
        <w:autoSpaceDE w:val="0"/>
        <w:autoSpaceDN w:val="0"/>
        <w:adjustRightInd w:val="0"/>
        <w:spacing w:before="120" w:after="0" w:line="240" w:lineRule="auto"/>
        <w:textAlignment w:val="baseline"/>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07.06.</w:t>
      </w:r>
      <w:r w:rsidR="004A7F66" w:rsidRPr="004A7F66">
        <w:rPr>
          <w:rFonts w:ascii="Liberation Serif" w:eastAsia="Times New Roman" w:hAnsi="Liberation Serif" w:cs="Times New Roman"/>
          <w:sz w:val="28"/>
          <w:szCs w:val="28"/>
          <w:lang w:eastAsia="ru-RU"/>
        </w:rPr>
        <w:t xml:space="preserve">2021г.              </w:t>
      </w:r>
      <w:r w:rsidR="004A7F66" w:rsidRPr="004A7F66">
        <w:rPr>
          <w:rFonts w:ascii="Liberation Serif" w:eastAsia="Times New Roman" w:hAnsi="Liberation Serif" w:cs="Times New Roman"/>
          <w:sz w:val="28"/>
          <w:szCs w:val="28"/>
          <w:lang w:eastAsia="ru-RU"/>
        </w:rPr>
        <w:tab/>
      </w:r>
      <w:r w:rsidR="004A7F66" w:rsidRPr="004A7F66">
        <w:rPr>
          <w:rFonts w:ascii="Liberation Serif" w:eastAsia="Times New Roman" w:hAnsi="Liberation Serif" w:cs="Times New Roman"/>
          <w:sz w:val="28"/>
          <w:szCs w:val="28"/>
          <w:lang w:eastAsia="ru-RU"/>
        </w:rPr>
        <w:tab/>
      </w:r>
      <w:r w:rsidR="004A7F66" w:rsidRPr="004A7F66">
        <w:rPr>
          <w:rFonts w:ascii="Liberation Serif" w:eastAsia="Times New Roman" w:hAnsi="Liberation Serif" w:cs="Times New Roman"/>
          <w:sz w:val="28"/>
          <w:szCs w:val="28"/>
          <w:lang w:eastAsia="ru-RU"/>
        </w:rPr>
        <w:tab/>
      </w:r>
      <w:r w:rsidR="004A7F66" w:rsidRPr="004A7F66">
        <w:rPr>
          <w:rFonts w:ascii="Liberation Serif" w:eastAsia="Times New Roman" w:hAnsi="Liberation Serif" w:cs="Times New Roman"/>
          <w:sz w:val="28"/>
          <w:szCs w:val="28"/>
          <w:lang w:eastAsia="ru-RU"/>
        </w:rPr>
        <w:tab/>
      </w:r>
      <w:r w:rsidR="004A7F66" w:rsidRPr="004A7F66">
        <w:rPr>
          <w:rFonts w:ascii="Liberation Serif" w:eastAsia="Times New Roman" w:hAnsi="Liberation Serif" w:cs="Times New Roman"/>
          <w:sz w:val="28"/>
          <w:szCs w:val="28"/>
          <w:lang w:eastAsia="ru-RU"/>
        </w:rPr>
        <w:tab/>
      </w:r>
      <w:r>
        <w:rPr>
          <w:rFonts w:ascii="Liberation Serif" w:eastAsia="Times New Roman" w:hAnsi="Liberation Serif" w:cs="Times New Roman"/>
          <w:sz w:val="28"/>
          <w:szCs w:val="28"/>
          <w:lang w:eastAsia="ru-RU"/>
        </w:rPr>
        <w:tab/>
      </w:r>
      <w:r>
        <w:rPr>
          <w:rFonts w:ascii="Liberation Serif" w:eastAsia="Times New Roman" w:hAnsi="Liberation Serif" w:cs="Times New Roman"/>
          <w:sz w:val="28"/>
          <w:szCs w:val="28"/>
          <w:lang w:eastAsia="ru-RU"/>
        </w:rPr>
        <w:tab/>
      </w:r>
      <w:r>
        <w:rPr>
          <w:rFonts w:ascii="Liberation Serif" w:eastAsia="Times New Roman" w:hAnsi="Liberation Serif" w:cs="Times New Roman"/>
          <w:sz w:val="28"/>
          <w:szCs w:val="28"/>
          <w:lang w:eastAsia="ru-RU"/>
        </w:rPr>
        <w:tab/>
      </w:r>
      <w:r>
        <w:rPr>
          <w:rFonts w:ascii="Liberation Serif" w:eastAsia="Times New Roman" w:hAnsi="Liberation Serif" w:cs="Times New Roman"/>
          <w:sz w:val="28"/>
          <w:szCs w:val="28"/>
          <w:lang w:eastAsia="ru-RU"/>
        </w:rPr>
        <w:tab/>
      </w:r>
      <w:r w:rsidR="004A7F66" w:rsidRPr="004A7F66">
        <w:rPr>
          <w:rFonts w:ascii="Liberation Serif" w:eastAsia="Times New Roman" w:hAnsi="Liberation Serif" w:cs="Times New Roman"/>
          <w:sz w:val="28"/>
          <w:szCs w:val="28"/>
          <w:lang w:eastAsia="ru-RU"/>
        </w:rPr>
        <w:t xml:space="preserve">   № </w:t>
      </w:r>
      <w:r>
        <w:rPr>
          <w:rFonts w:ascii="Liberation Serif" w:eastAsia="Times New Roman" w:hAnsi="Liberation Serif" w:cs="Times New Roman"/>
          <w:sz w:val="28"/>
          <w:szCs w:val="28"/>
          <w:lang w:eastAsia="ru-RU"/>
        </w:rPr>
        <w:t>396</w:t>
      </w:r>
    </w:p>
    <w:p w:rsidR="004A7F66" w:rsidRPr="004A7F66" w:rsidRDefault="004A7F66" w:rsidP="004A7F66">
      <w:pPr>
        <w:overflowPunct w:val="0"/>
        <w:autoSpaceDE w:val="0"/>
        <w:autoSpaceDN w:val="0"/>
        <w:adjustRightInd w:val="0"/>
        <w:spacing w:after="0" w:line="240" w:lineRule="auto"/>
        <w:jc w:val="center"/>
        <w:textAlignment w:val="baseline"/>
        <w:rPr>
          <w:rFonts w:ascii="Liberation Serif" w:eastAsia="Times New Roman" w:hAnsi="Liberation Serif" w:cs="Times New Roman"/>
          <w:sz w:val="28"/>
          <w:szCs w:val="28"/>
          <w:lang w:eastAsia="ru-RU"/>
        </w:rPr>
      </w:pPr>
    </w:p>
    <w:p w:rsidR="004A7F66" w:rsidRPr="004A7F66" w:rsidRDefault="004A7F66" w:rsidP="004A7F66">
      <w:pPr>
        <w:overflowPunct w:val="0"/>
        <w:autoSpaceDE w:val="0"/>
        <w:autoSpaceDN w:val="0"/>
        <w:adjustRightInd w:val="0"/>
        <w:spacing w:after="0" w:line="240" w:lineRule="auto"/>
        <w:jc w:val="center"/>
        <w:textAlignment w:val="baseline"/>
        <w:rPr>
          <w:rFonts w:ascii="Liberation Serif" w:eastAsia="Times New Roman" w:hAnsi="Liberation Serif" w:cs="Times New Roman"/>
          <w:sz w:val="28"/>
          <w:szCs w:val="28"/>
          <w:lang w:eastAsia="ru-RU"/>
        </w:rPr>
      </w:pPr>
      <w:r w:rsidRPr="004A7F66">
        <w:rPr>
          <w:rFonts w:ascii="Liberation Serif" w:eastAsia="Times New Roman" w:hAnsi="Liberation Serif" w:cs="Times New Roman"/>
          <w:sz w:val="28"/>
          <w:szCs w:val="28"/>
          <w:lang w:eastAsia="ru-RU"/>
        </w:rPr>
        <w:t>г. Красноуфимск</w:t>
      </w:r>
    </w:p>
    <w:p w:rsidR="004A7F66" w:rsidRPr="004A7F66" w:rsidRDefault="004A7F66" w:rsidP="004A7F66">
      <w:pPr>
        <w:overflowPunct w:val="0"/>
        <w:autoSpaceDE w:val="0"/>
        <w:autoSpaceDN w:val="0"/>
        <w:adjustRightInd w:val="0"/>
        <w:spacing w:after="0" w:line="240" w:lineRule="auto"/>
        <w:jc w:val="center"/>
        <w:textAlignment w:val="baseline"/>
        <w:rPr>
          <w:rFonts w:ascii="Liberation Serif" w:eastAsia="Times New Roman" w:hAnsi="Liberation Serif" w:cs="Times New Roman"/>
          <w:b/>
          <w:bCs/>
          <w:i/>
          <w:iCs/>
          <w:sz w:val="28"/>
          <w:szCs w:val="28"/>
          <w:lang w:eastAsia="ru-RU"/>
        </w:rPr>
      </w:pPr>
    </w:p>
    <w:p w:rsidR="004A7F66" w:rsidRPr="004A7F66" w:rsidRDefault="004A7F66" w:rsidP="004A7F66">
      <w:pPr>
        <w:overflowPunct w:val="0"/>
        <w:autoSpaceDE w:val="0"/>
        <w:autoSpaceDN w:val="0"/>
        <w:adjustRightInd w:val="0"/>
        <w:spacing w:after="0" w:line="240" w:lineRule="auto"/>
        <w:jc w:val="center"/>
        <w:textAlignment w:val="baseline"/>
        <w:rPr>
          <w:rFonts w:ascii="Liberation Serif" w:eastAsia="Times New Roman" w:hAnsi="Liberation Serif" w:cs="Times New Roman"/>
          <w:b/>
          <w:bCs/>
          <w:i/>
          <w:iCs/>
          <w:sz w:val="28"/>
          <w:szCs w:val="28"/>
          <w:lang w:eastAsia="ru-RU"/>
        </w:rPr>
      </w:pPr>
      <w:r w:rsidRPr="004A7F66">
        <w:rPr>
          <w:rFonts w:ascii="Liberation Serif" w:eastAsia="Times New Roman" w:hAnsi="Liberation Serif" w:cs="Times New Roman"/>
          <w:b/>
          <w:bCs/>
          <w:i/>
          <w:iCs/>
          <w:sz w:val="28"/>
          <w:szCs w:val="28"/>
          <w:lang w:eastAsia="ru-RU"/>
        </w:rPr>
        <w:t>О</w:t>
      </w:r>
      <w:r w:rsidR="00DA0841">
        <w:rPr>
          <w:rFonts w:ascii="Liberation Serif" w:eastAsia="Times New Roman" w:hAnsi="Liberation Serif" w:cs="Times New Roman"/>
          <w:b/>
          <w:bCs/>
          <w:i/>
          <w:iCs/>
          <w:sz w:val="28"/>
          <w:szCs w:val="28"/>
          <w:lang w:eastAsia="ru-RU"/>
        </w:rPr>
        <w:t>б утверждении</w:t>
      </w:r>
      <w:r w:rsidR="007B30C8" w:rsidRPr="009936A2">
        <w:rPr>
          <w:rFonts w:ascii="Liberation Serif" w:eastAsia="Times New Roman" w:hAnsi="Liberation Serif" w:cs="Times New Roman"/>
          <w:b/>
          <w:bCs/>
          <w:i/>
          <w:iCs/>
          <w:sz w:val="28"/>
          <w:szCs w:val="28"/>
          <w:lang w:eastAsia="ru-RU"/>
        </w:rPr>
        <w:t xml:space="preserve"> Положения «Об </w:t>
      </w:r>
      <w:r w:rsidR="00DA0841">
        <w:rPr>
          <w:rFonts w:ascii="Liberation Serif" w:eastAsia="Times New Roman" w:hAnsi="Liberation Serif" w:cs="Times New Roman"/>
          <w:b/>
          <w:bCs/>
          <w:i/>
          <w:iCs/>
          <w:sz w:val="28"/>
          <w:szCs w:val="28"/>
          <w:lang w:eastAsia="ru-RU"/>
        </w:rPr>
        <w:t>О</w:t>
      </w:r>
      <w:r w:rsidR="007B30C8" w:rsidRPr="009936A2">
        <w:rPr>
          <w:rFonts w:ascii="Liberation Serif" w:eastAsia="Times New Roman" w:hAnsi="Liberation Serif" w:cs="Times New Roman"/>
          <w:b/>
          <w:bCs/>
          <w:i/>
          <w:iCs/>
          <w:sz w:val="28"/>
          <w:szCs w:val="28"/>
          <w:lang w:eastAsia="ru-RU"/>
        </w:rPr>
        <w:t>бщественной палате городского округа Красноуфимск»</w:t>
      </w:r>
    </w:p>
    <w:p w:rsidR="00C610CC" w:rsidRPr="009936A2" w:rsidRDefault="00C610CC">
      <w:pPr>
        <w:rPr>
          <w:rFonts w:ascii="Liberation Serif" w:hAnsi="Liberation Serif" w:cs="Times New Roman"/>
          <w:sz w:val="24"/>
          <w:szCs w:val="24"/>
        </w:rPr>
      </w:pPr>
    </w:p>
    <w:p w:rsidR="000E2886" w:rsidRPr="009936A2" w:rsidRDefault="00781F0D" w:rsidP="000E2886">
      <w:pPr>
        <w:ind w:firstLine="708"/>
        <w:jc w:val="both"/>
        <w:rPr>
          <w:rFonts w:ascii="Liberation Serif" w:eastAsia="Times New Roman" w:hAnsi="Liberation Serif" w:cs="Times New Roman"/>
          <w:sz w:val="28"/>
          <w:szCs w:val="28"/>
          <w:lang w:eastAsia="ru-RU"/>
        </w:rPr>
      </w:pPr>
      <w:r w:rsidRPr="00781F0D">
        <w:rPr>
          <w:rFonts w:ascii="Liberation Serif" w:hAnsi="Liberation Serif" w:cs="Times New Roman"/>
          <w:sz w:val="28"/>
          <w:szCs w:val="28"/>
        </w:rPr>
        <w:t xml:space="preserve">С целью привлечения </w:t>
      </w:r>
      <w:r w:rsidR="000F6F66">
        <w:rPr>
          <w:rFonts w:ascii="Liberation Serif" w:hAnsi="Liberation Serif" w:cs="Times New Roman"/>
          <w:sz w:val="28"/>
          <w:szCs w:val="28"/>
        </w:rPr>
        <w:t>граждан</w:t>
      </w:r>
      <w:r w:rsidR="00ED244A">
        <w:rPr>
          <w:rFonts w:ascii="Liberation Serif" w:hAnsi="Liberation Serif" w:cs="Times New Roman"/>
          <w:sz w:val="28"/>
          <w:szCs w:val="28"/>
        </w:rPr>
        <w:t xml:space="preserve"> и</w:t>
      </w:r>
      <w:r w:rsidRPr="00781F0D">
        <w:rPr>
          <w:rFonts w:ascii="Liberation Serif" w:hAnsi="Liberation Serif" w:cs="Times New Roman"/>
          <w:sz w:val="28"/>
          <w:szCs w:val="28"/>
        </w:rPr>
        <w:t xml:space="preserve"> общественных объединений представленных на территории </w:t>
      </w:r>
      <w:r w:rsidR="00833AD1">
        <w:rPr>
          <w:rFonts w:ascii="Liberation Serif" w:hAnsi="Liberation Serif" w:cs="Times New Roman"/>
          <w:sz w:val="28"/>
          <w:szCs w:val="28"/>
        </w:rPr>
        <w:t>городского округа</w:t>
      </w:r>
      <w:r w:rsidRPr="00781F0D">
        <w:rPr>
          <w:rFonts w:ascii="Liberation Serif" w:hAnsi="Liberation Serif" w:cs="Times New Roman"/>
          <w:sz w:val="28"/>
          <w:szCs w:val="28"/>
        </w:rPr>
        <w:t xml:space="preserve"> </w:t>
      </w:r>
      <w:r w:rsidR="00833AD1">
        <w:rPr>
          <w:rFonts w:ascii="Liberation Serif" w:hAnsi="Liberation Serif" w:cs="Times New Roman"/>
          <w:sz w:val="28"/>
          <w:szCs w:val="28"/>
        </w:rPr>
        <w:t>Красноуфимск</w:t>
      </w:r>
      <w:r w:rsidRPr="00781F0D">
        <w:rPr>
          <w:rFonts w:ascii="Liberation Serif" w:hAnsi="Liberation Serif" w:cs="Times New Roman"/>
          <w:sz w:val="28"/>
          <w:szCs w:val="28"/>
        </w:rPr>
        <w:t xml:space="preserve">, к </w:t>
      </w:r>
      <w:r w:rsidR="000D565D">
        <w:rPr>
          <w:rFonts w:ascii="Liberation Serif" w:hAnsi="Liberation Serif" w:cs="Times New Roman"/>
          <w:sz w:val="28"/>
          <w:szCs w:val="28"/>
        </w:rPr>
        <w:t>непосредствен</w:t>
      </w:r>
      <w:r w:rsidRPr="00781F0D">
        <w:rPr>
          <w:rFonts w:ascii="Liberation Serif" w:hAnsi="Liberation Serif" w:cs="Times New Roman"/>
          <w:sz w:val="28"/>
          <w:szCs w:val="28"/>
        </w:rPr>
        <w:t xml:space="preserve">ному участию в </w:t>
      </w:r>
      <w:r w:rsidR="00EA7B46">
        <w:rPr>
          <w:rFonts w:ascii="Liberation Serif" w:hAnsi="Liberation Serif" w:cs="Times New Roman"/>
          <w:sz w:val="28"/>
          <w:szCs w:val="28"/>
        </w:rPr>
        <w:t xml:space="preserve">определении </w:t>
      </w:r>
      <w:r w:rsidR="000D565D">
        <w:rPr>
          <w:rFonts w:ascii="Liberation Serif" w:hAnsi="Liberation Serif" w:cs="Times New Roman"/>
          <w:sz w:val="28"/>
          <w:szCs w:val="28"/>
        </w:rPr>
        <w:t>задач</w:t>
      </w:r>
      <w:r w:rsidR="00EA7B46">
        <w:rPr>
          <w:rFonts w:ascii="Liberation Serif" w:hAnsi="Liberation Serif" w:cs="Times New Roman"/>
          <w:sz w:val="28"/>
          <w:szCs w:val="28"/>
        </w:rPr>
        <w:t xml:space="preserve"> и направлений деятельности </w:t>
      </w:r>
      <w:r w:rsidRPr="00781F0D">
        <w:rPr>
          <w:rFonts w:ascii="Liberation Serif" w:hAnsi="Liberation Serif" w:cs="Times New Roman"/>
          <w:sz w:val="28"/>
          <w:szCs w:val="28"/>
        </w:rPr>
        <w:t xml:space="preserve">местного самоуправления, обеспечения согласования общественно значимых инициатив органов местного самоуправления, в соответствии с Федеральным законом от 6 октября 2003 года N 131-ФЗ </w:t>
      </w:r>
      <w:r>
        <w:rPr>
          <w:rFonts w:ascii="Liberation Serif" w:hAnsi="Liberation Serif" w:cs="Times New Roman"/>
          <w:sz w:val="28"/>
          <w:szCs w:val="28"/>
        </w:rPr>
        <w:t>«</w:t>
      </w:r>
      <w:r w:rsidRPr="00781F0D">
        <w:rPr>
          <w:rFonts w:ascii="Liberation Serif" w:hAnsi="Liberation Serif" w:cs="Times New Roman"/>
          <w:sz w:val="28"/>
          <w:szCs w:val="28"/>
        </w:rPr>
        <w:t>Об общих принципах организации местного самоуправления в Российской Федерации</w:t>
      </w:r>
      <w:r>
        <w:rPr>
          <w:rFonts w:ascii="Liberation Serif" w:hAnsi="Liberation Serif" w:cs="Times New Roman"/>
          <w:sz w:val="28"/>
          <w:szCs w:val="28"/>
        </w:rPr>
        <w:t>»</w:t>
      </w:r>
      <w:r w:rsidR="00E35829">
        <w:rPr>
          <w:rFonts w:ascii="Liberation Serif" w:hAnsi="Liberation Serif" w:cs="Times New Roman"/>
          <w:sz w:val="28"/>
          <w:szCs w:val="28"/>
        </w:rPr>
        <w:t>,</w:t>
      </w:r>
      <w:r w:rsidR="009A5859" w:rsidRPr="009936A2">
        <w:rPr>
          <w:rFonts w:ascii="Liberation Serif" w:hAnsi="Liberation Serif" w:cs="Times New Roman"/>
          <w:sz w:val="28"/>
          <w:szCs w:val="28"/>
        </w:rPr>
        <w:t xml:space="preserve"> </w:t>
      </w:r>
      <w:r w:rsidR="00514B98" w:rsidRPr="009936A2">
        <w:rPr>
          <w:rFonts w:ascii="Liberation Serif" w:hAnsi="Liberation Serif" w:cs="Times New Roman"/>
          <w:sz w:val="28"/>
          <w:szCs w:val="28"/>
        </w:rPr>
        <w:t>Федеральн</w:t>
      </w:r>
      <w:r w:rsidR="00E35829">
        <w:rPr>
          <w:rFonts w:ascii="Liberation Serif" w:hAnsi="Liberation Serif" w:cs="Times New Roman"/>
          <w:sz w:val="28"/>
          <w:szCs w:val="28"/>
        </w:rPr>
        <w:t>ым</w:t>
      </w:r>
      <w:r w:rsidR="00B45943" w:rsidRPr="009936A2">
        <w:rPr>
          <w:rFonts w:ascii="Liberation Serif" w:hAnsi="Liberation Serif" w:cs="Times New Roman"/>
          <w:sz w:val="28"/>
          <w:szCs w:val="28"/>
        </w:rPr>
        <w:t xml:space="preserve"> </w:t>
      </w:r>
      <w:r w:rsidR="004C2F3A" w:rsidRPr="009936A2">
        <w:rPr>
          <w:rFonts w:ascii="Liberation Serif" w:hAnsi="Liberation Serif" w:cs="Times New Roman"/>
          <w:sz w:val="28"/>
          <w:szCs w:val="28"/>
        </w:rPr>
        <w:t>закон</w:t>
      </w:r>
      <w:r w:rsidR="00E35829">
        <w:rPr>
          <w:rFonts w:ascii="Liberation Serif" w:hAnsi="Liberation Serif" w:cs="Times New Roman"/>
          <w:sz w:val="28"/>
          <w:szCs w:val="28"/>
        </w:rPr>
        <w:t>ом</w:t>
      </w:r>
      <w:r w:rsidR="004C2F3A" w:rsidRPr="009936A2">
        <w:rPr>
          <w:rFonts w:ascii="Liberation Serif" w:hAnsi="Liberation Serif" w:cs="Times New Roman"/>
          <w:sz w:val="28"/>
          <w:szCs w:val="28"/>
        </w:rPr>
        <w:t xml:space="preserve"> от 21.07.2014 N 212-ФЗ «</w:t>
      </w:r>
      <w:r w:rsidR="00514B98" w:rsidRPr="009936A2">
        <w:rPr>
          <w:rFonts w:ascii="Liberation Serif" w:hAnsi="Liberation Serif" w:cs="Times New Roman"/>
          <w:sz w:val="28"/>
          <w:szCs w:val="28"/>
        </w:rPr>
        <w:t xml:space="preserve">Об основах общественного </w:t>
      </w:r>
      <w:r w:rsidR="004C2F3A" w:rsidRPr="009936A2">
        <w:rPr>
          <w:rFonts w:ascii="Liberation Serif" w:hAnsi="Liberation Serif" w:cs="Times New Roman"/>
          <w:sz w:val="28"/>
          <w:szCs w:val="28"/>
        </w:rPr>
        <w:t xml:space="preserve">контроля в Российской Федерации», </w:t>
      </w:r>
      <w:r w:rsidR="00B45943" w:rsidRPr="009936A2">
        <w:rPr>
          <w:rFonts w:ascii="Liberation Serif" w:hAnsi="Liberation Serif" w:cs="Times New Roman"/>
          <w:sz w:val="28"/>
          <w:szCs w:val="28"/>
        </w:rPr>
        <w:t xml:space="preserve">ст. ст. </w:t>
      </w:r>
      <w:r w:rsidR="000E2886" w:rsidRPr="009936A2">
        <w:rPr>
          <w:rFonts w:ascii="Liberation Serif" w:hAnsi="Liberation Serif" w:cs="Times New Roman"/>
          <w:sz w:val="28"/>
          <w:szCs w:val="28"/>
        </w:rPr>
        <w:t xml:space="preserve">28, 48 </w:t>
      </w:r>
      <w:r w:rsidR="000E2886" w:rsidRPr="009936A2">
        <w:rPr>
          <w:rFonts w:ascii="Liberation Serif" w:eastAsia="Times New Roman" w:hAnsi="Liberation Serif" w:cs="Times New Roman"/>
          <w:sz w:val="28"/>
          <w:szCs w:val="28"/>
          <w:lang w:eastAsia="ru-RU"/>
        </w:rPr>
        <w:t>Устава городского округа Красноуфимск</w:t>
      </w:r>
    </w:p>
    <w:p w:rsidR="000E2886" w:rsidRDefault="000E2886" w:rsidP="000E2886">
      <w:pPr>
        <w:overflowPunct w:val="0"/>
        <w:autoSpaceDE w:val="0"/>
        <w:autoSpaceDN w:val="0"/>
        <w:adjustRightInd w:val="0"/>
        <w:spacing w:after="0" w:line="240" w:lineRule="auto"/>
        <w:jc w:val="both"/>
        <w:textAlignment w:val="baseline"/>
        <w:rPr>
          <w:rFonts w:ascii="Liberation Serif" w:eastAsia="Times New Roman" w:hAnsi="Liberation Serif" w:cs="Times New Roman"/>
          <w:b/>
          <w:sz w:val="28"/>
          <w:szCs w:val="28"/>
          <w:lang w:eastAsia="ru-RU"/>
        </w:rPr>
      </w:pPr>
      <w:r w:rsidRPr="000E2886">
        <w:rPr>
          <w:rFonts w:ascii="Liberation Serif" w:eastAsia="Times New Roman" w:hAnsi="Liberation Serif" w:cs="Times New Roman"/>
          <w:b/>
          <w:sz w:val="28"/>
          <w:szCs w:val="28"/>
          <w:lang w:eastAsia="ru-RU"/>
        </w:rPr>
        <w:t>ПОСТАНОВЛЯЮ:</w:t>
      </w:r>
    </w:p>
    <w:p w:rsidR="00641396" w:rsidRPr="000E2886" w:rsidRDefault="00641396" w:rsidP="000E2886">
      <w:pPr>
        <w:overflowPunct w:val="0"/>
        <w:autoSpaceDE w:val="0"/>
        <w:autoSpaceDN w:val="0"/>
        <w:adjustRightInd w:val="0"/>
        <w:spacing w:after="0" w:line="240" w:lineRule="auto"/>
        <w:jc w:val="both"/>
        <w:textAlignment w:val="baseline"/>
        <w:rPr>
          <w:rFonts w:ascii="Liberation Serif" w:eastAsia="Times New Roman" w:hAnsi="Liberation Serif" w:cs="Times New Roman"/>
          <w:b/>
          <w:sz w:val="28"/>
          <w:szCs w:val="28"/>
          <w:lang w:eastAsia="ru-RU"/>
        </w:rPr>
      </w:pPr>
    </w:p>
    <w:p w:rsidR="00641396" w:rsidRDefault="00FB1A47" w:rsidP="00641396">
      <w:pPr>
        <w:spacing w:after="0"/>
        <w:jc w:val="both"/>
        <w:rPr>
          <w:rFonts w:ascii="Liberation Serif" w:hAnsi="Liberation Serif" w:cs="Times New Roman"/>
          <w:sz w:val="28"/>
          <w:szCs w:val="28"/>
        </w:rPr>
      </w:pPr>
      <w:r w:rsidRPr="009936A2">
        <w:rPr>
          <w:rFonts w:ascii="Liberation Serif" w:hAnsi="Liberation Serif" w:cs="Times New Roman"/>
          <w:sz w:val="28"/>
          <w:szCs w:val="28"/>
        </w:rPr>
        <w:t xml:space="preserve">1. </w:t>
      </w:r>
      <w:r w:rsidR="00605630">
        <w:rPr>
          <w:rFonts w:ascii="Liberation Serif" w:hAnsi="Liberation Serif" w:cs="Times New Roman"/>
          <w:sz w:val="28"/>
          <w:szCs w:val="28"/>
        </w:rPr>
        <w:t>У</w:t>
      </w:r>
      <w:r w:rsidR="006D5F2B">
        <w:rPr>
          <w:rFonts w:ascii="Liberation Serif" w:hAnsi="Liberation Serif" w:cs="Times New Roman"/>
          <w:sz w:val="28"/>
          <w:szCs w:val="28"/>
        </w:rPr>
        <w:t>тверди</w:t>
      </w:r>
      <w:r w:rsidR="00605630">
        <w:rPr>
          <w:rFonts w:ascii="Liberation Serif" w:hAnsi="Liberation Serif" w:cs="Times New Roman"/>
          <w:sz w:val="28"/>
          <w:szCs w:val="28"/>
        </w:rPr>
        <w:t>ть</w:t>
      </w:r>
      <w:r w:rsidR="006D5F2B">
        <w:rPr>
          <w:rFonts w:ascii="Liberation Serif" w:hAnsi="Liberation Serif" w:cs="Times New Roman"/>
          <w:sz w:val="28"/>
          <w:szCs w:val="28"/>
        </w:rPr>
        <w:t xml:space="preserve"> </w:t>
      </w:r>
      <w:r w:rsidR="00605630">
        <w:rPr>
          <w:rFonts w:ascii="Liberation Serif" w:hAnsi="Liberation Serif" w:cs="Times New Roman"/>
          <w:sz w:val="28"/>
          <w:szCs w:val="28"/>
        </w:rPr>
        <w:t>П</w:t>
      </w:r>
      <w:r w:rsidR="006D5F2B">
        <w:rPr>
          <w:rFonts w:ascii="Liberation Serif" w:hAnsi="Liberation Serif" w:cs="Times New Roman"/>
          <w:sz w:val="28"/>
          <w:szCs w:val="28"/>
        </w:rPr>
        <w:t>оложени</w:t>
      </w:r>
      <w:r w:rsidR="00605630">
        <w:rPr>
          <w:rFonts w:ascii="Liberation Serif" w:hAnsi="Liberation Serif" w:cs="Times New Roman"/>
          <w:sz w:val="28"/>
          <w:szCs w:val="28"/>
        </w:rPr>
        <w:t>е</w:t>
      </w:r>
      <w:r w:rsidR="006D5F2B">
        <w:rPr>
          <w:rFonts w:ascii="Liberation Serif" w:hAnsi="Liberation Serif" w:cs="Times New Roman"/>
          <w:sz w:val="28"/>
          <w:szCs w:val="28"/>
        </w:rPr>
        <w:t xml:space="preserve"> </w:t>
      </w:r>
      <w:r w:rsidR="009D0109">
        <w:rPr>
          <w:rFonts w:ascii="Liberation Serif" w:hAnsi="Liberation Serif" w:cs="Times New Roman"/>
          <w:sz w:val="28"/>
          <w:szCs w:val="28"/>
        </w:rPr>
        <w:t>«О</w:t>
      </w:r>
      <w:r w:rsidR="006D5F2B">
        <w:rPr>
          <w:rFonts w:ascii="Liberation Serif" w:hAnsi="Liberation Serif" w:cs="Times New Roman"/>
          <w:sz w:val="28"/>
          <w:szCs w:val="28"/>
        </w:rPr>
        <w:t>б Об</w:t>
      </w:r>
      <w:r w:rsidR="00FA20D4">
        <w:rPr>
          <w:rFonts w:ascii="Liberation Serif" w:hAnsi="Liberation Serif" w:cs="Times New Roman"/>
          <w:sz w:val="28"/>
          <w:szCs w:val="28"/>
        </w:rPr>
        <w:t>щественной палате городско</w:t>
      </w:r>
      <w:r w:rsidR="00605630">
        <w:rPr>
          <w:rFonts w:ascii="Liberation Serif" w:hAnsi="Liberation Serif" w:cs="Times New Roman"/>
          <w:sz w:val="28"/>
          <w:szCs w:val="28"/>
        </w:rPr>
        <w:t>го</w:t>
      </w:r>
      <w:r w:rsidR="00FA20D4">
        <w:rPr>
          <w:rFonts w:ascii="Liberation Serif" w:hAnsi="Liberation Serif" w:cs="Times New Roman"/>
          <w:sz w:val="28"/>
          <w:szCs w:val="28"/>
        </w:rPr>
        <w:t xml:space="preserve"> округ</w:t>
      </w:r>
      <w:r w:rsidR="00605630">
        <w:rPr>
          <w:rFonts w:ascii="Liberation Serif" w:hAnsi="Liberation Serif" w:cs="Times New Roman"/>
          <w:sz w:val="28"/>
          <w:szCs w:val="28"/>
        </w:rPr>
        <w:t>а</w:t>
      </w:r>
      <w:r w:rsidR="00FA20D4">
        <w:rPr>
          <w:rFonts w:ascii="Liberation Serif" w:hAnsi="Liberation Serif" w:cs="Times New Roman"/>
          <w:sz w:val="28"/>
          <w:szCs w:val="28"/>
        </w:rPr>
        <w:t xml:space="preserve"> Красноуфимск</w:t>
      </w:r>
      <w:r w:rsidR="009D0109">
        <w:rPr>
          <w:rFonts w:ascii="Liberation Serif" w:hAnsi="Liberation Serif" w:cs="Times New Roman"/>
          <w:sz w:val="28"/>
          <w:szCs w:val="28"/>
        </w:rPr>
        <w:t>»</w:t>
      </w:r>
      <w:r w:rsidR="00A55EE1">
        <w:rPr>
          <w:rFonts w:ascii="Liberation Serif" w:hAnsi="Liberation Serif" w:cs="Times New Roman"/>
          <w:sz w:val="28"/>
          <w:szCs w:val="28"/>
        </w:rPr>
        <w:t xml:space="preserve"> (прил</w:t>
      </w:r>
      <w:r w:rsidR="008D4BE5">
        <w:rPr>
          <w:rFonts w:ascii="Liberation Serif" w:hAnsi="Liberation Serif" w:cs="Times New Roman"/>
          <w:sz w:val="28"/>
          <w:szCs w:val="28"/>
        </w:rPr>
        <w:t>агается</w:t>
      </w:r>
      <w:r w:rsidR="00A55EE1">
        <w:rPr>
          <w:rFonts w:ascii="Liberation Serif" w:hAnsi="Liberation Serif" w:cs="Times New Roman"/>
          <w:sz w:val="28"/>
          <w:szCs w:val="28"/>
        </w:rPr>
        <w:t>)</w:t>
      </w:r>
      <w:r w:rsidR="009D0109">
        <w:rPr>
          <w:rFonts w:ascii="Liberation Serif" w:hAnsi="Liberation Serif" w:cs="Times New Roman"/>
          <w:sz w:val="28"/>
          <w:szCs w:val="28"/>
        </w:rPr>
        <w:t>.</w:t>
      </w:r>
    </w:p>
    <w:p w:rsidR="00976AEC" w:rsidRDefault="004F2FA2" w:rsidP="00641396">
      <w:pPr>
        <w:spacing w:after="0"/>
        <w:jc w:val="both"/>
        <w:rPr>
          <w:rFonts w:ascii="Liberation Serif" w:hAnsi="Liberation Serif" w:cs="Times New Roman"/>
          <w:sz w:val="28"/>
          <w:szCs w:val="28"/>
        </w:rPr>
      </w:pPr>
      <w:r>
        <w:rPr>
          <w:rFonts w:ascii="Liberation Serif" w:hAnsi="Liberation Serif" w:cs="Times New Roman"/>
          <w:sz w:val="28"/>
          <w:szCs w:val="28"/>
        </w:rPr>
        <w:t xml:space="preserve">2. </w:t>
      </w:r>
      <w:r w:rsidR="00CE6A3C" w:rsidRPr="00CE6A3C">
        <w:rPr>
          <w:rFonts w:ascii="Liberation Serif" w:hAnsi="Liberation Serif" w:cs="Times New Roman"/>
          <w:sz w:val="28"/>
          <w:szCs w:val="28"/>
        </w:rPr>
        <w:t>Настоящее Постановление опубликовать в общественн</w:t>
      </w:r>
      <w:r w:rsidR="009518BB">
        <w:rPr>
          <w:rFonts w:ascii="Liberation Serif" w:hAnsi="Liberation Serif" w:cs="Times New Roman"/>
          <w:sz w:val="28"/>
          <w:szCs w:val="28"/>
        </w:rPr>
        <w:t xml:space="preserve">о-политической газете «Вперед» и </w:t>
      </w:r>
      <w:r w:rsidR="00CE6A3C" w:rsidRPr="00CE6A3C">
        <w:rPr>
          <w:rFonts w:ascii="Liberation Serif" w:hAnsi="Liberation Serif" w:cs="Times New Roman"/>
          <w:sz w:val="28"/>
          <w:szCs w:val="28"/>
        </w:rPr>
        <w:t>разместить на официальном сайте администрации городского округа Красноуфимск.</w:t>
      </w:r>
    </w:p>
    <w:p w:rsidR="00E54FE4" w:rsidRPr="009936A2" w:rsidRDefault="00713494" w:rsidP="00641396">
      <w:pPr>
        <w:spacing w:after="0"/>
        <w:jc w:val="both"/>
        <w:rPr>
          <w:rFonts w:ascii="Liberation Serif" w:hAnsi="Liberation Serif" w:cs="Times New Roman"/>
          <w:sz w:val="28"/>
          <w:szCs w:val="28"/>
        </w:rPr>
      </w:pPr>
      <w:r>
        <w:rPr>
          <w:rFonts w:ascii="Liberation Serif" w:hAnsi="Liberation Serif" w:cs="Times New Roman"/>
          <w:sz w:val="28"/>
          <w:szCs w:val="28"/>
        </w:rPr>
        <w:t>3</w:t>
      </w:r>
      <w:r w:rsidR="00E54FE4">
        <w:rPr>
          <w:rFonts w:ascii="Liberation Serif" w:hAnsi="Liberation Serif" w:cs="Times New Roman"/>
          <w:sz w:val="28"/>
          <w:szCs w:val="28"/>
        </w:rPr>
        <w:t xml:space="preserve">. Настоящее постановление вступает в силу с даты </w:t>
      </w:r>
      <w:r w:rsidR="009826D6">
        <w:rPr>
          <w:rFonts w:ascii="Liberation Serif" w:hAnsi="Liberation Serif" w:cs="Times New Roman"/>
          <w:sz w:val="28"/>
          <w:szCs w:val="28"/>
        </w:rPr>
        <w:t>опубликования</w:t>
      </w:r>
      <w:r w:rsidR="00E54FE4">
        <w:rPr>
          <w:rFonts w:ascii="Liberation Serif" w:hAnsi="Liberation Serif" w:cs="Times New Roman"/>
          <w:sz w:val="28"/>
          <w:szCs w:val="28"/>
        </w:rPr>
        <w:t>.</w:t>
      </w:r>
    </w:p>
    <w:p w:rsidR="000E2886" w:rsidRDefault="00713494" w:rsidP="00641396">
      <w:pPr>
        <w:tabs>
          <w:tab w:val="left" w:pos="480"/>
        </w:tabs>
        <w:overflowPunct w:val="0"/>
        <w:autoSpaceDE w:val="0"/>
        <w:autoSpaceDN w:val="0"/>
        <w:adjustRightInd w:val="0"/>
        <w:spacing w:after="0" w:line="240" w:lineRule="auto"/>
        <w:jc w:val="both"/>
        <w:textAlignment w:val="baseline"/>
        <w:rPr>
          <w:rFonts w:ascii="Liberation Serif" w:eastAsia="Times New Roman" w:hAnsi="Liberation Serif" w:cs="Times New Roman"/>
          <w:iCs/>
          <w:sz w:val="28"/>
          <w:szCs w:val="28"/>
          <w:lang w:eastAsia="ru-RU"/>
        </w:rPr>
      </w:pPr>
      <w:r>
        <w:rPr>
          <w:rFonts w:ascii="Liberation Serif" w:eastAsia="Times New Roman" w:hAnsi="Liberation Serif" w:cs="Times New Roman"/>
          <w:sz w:val="28"/>
          <w:szCs w:val="28"/>
          <w:lang w:eastAsia="ru-RU"/>
        </w:rPr>
        <w:t>4</w:t>
      </w:r>
      <w:r w:rsidR="00E54FE4">
        <w:rPr>
          <w:rFonts w:ascii="Liberation Serif" w:eastAsia="Times New Roman" w:hAnsi="Liberation Serif" w:cs="Times New Roman"/>
          <w:sz w:val="28"/>
          <w:szCs w:val="28"/>
          <w:lang w:eastAsia="ru-RU"/>
        </w:rPr>
        <w:t xml:space="preserve">. </w:t>
      </w:r>
      <w:r w:rsidR="000E2886" w:rsidRPr="000E2886">
        <w:rPr>
          <w:rFonts w:ascii="Liberation Serif" w:eastAsia="Times New Roman" w:hAnsi="Liberation Serif" w:cs="Times New Roman"/>
          <w:sz w:val="28"/>
          <w:szCs w:val="28"/>
          <w:lang w:eastAsia="ru-RU"/>
        </w:rPr>
        <w:t xml:space="preserve">Контроль за исполнением настоящего постановления </w:t>
      </w:r>
      <w:r w:rsidR="00FB1A47" w:rsidRPr="009936A2">
        <w:rPr>
          <w:rFonts w:ascii="Liberation Serif" w:eastAsia="Times New Roman" w:hAnsi="Liberation Serif" w:cs="Times New Roman"/>
          <w:sz w:val="28"/>
          <w:szCs w:val="28"/>
          <w:lang w:eastAsia="ru-RU"/>
        </w:rPr>
        <w:t>оставляю за собой</w:t>
      </w:r>
      <w:r w:rsidR="000E2886" w:rsidRPr="000E2886">
        <w:rPr>
          <w:rFonts w:ascii="Liberation Serif" w:eastAsia="Times New Roman" w:hAnsi="Liberation Serif" w:cs="Times New Roman"/>
          <w:iCs/>
          <w:sz w:val="28"/>
          <w:szCs w:val="28"/>
          <w:lang w:eastAsia="ru-RU"/>
        </w:rPr>
        <w:t>.</w:t>
      </w:r>
    </w:p>
    <w:p w:rsidR="009936A2" w:rsidRDefault="009936A2" w:rsidP="000E2886">
      <w:pPr>
        <w:tabs>
          <w:tab w:val="left" w:pos="480"/>
        </w:tabs>
        <w:overflowPunct w:val="0"/>
        <w:autoSpaceDE w:val="0"/>
        <w:autoSpaceDN w:val="0"/>
        <w:adjustRightInd w:val="0"/>
        <w:spacing w:after="0" w:line="240" w:lineRule="auto"/>
        <w:jc w:val="both"/>
        <w:textAlignment w:val="baseline"/>
        <w:rPr>
          <w:rFonts w:ascii="Liberation Serif" w:eastAsia="Times New Roman" w:hAnsi="Liberation Serif" w:cs="Times New Roman"/>
          <w:iCs/>
          <w:sz w:val="28"/>
          <w:szCs w:val="28"/>
          <w:lang w:eastAsia="ru-RU"/>
        </w:rPr>
      </w:pPr>
    </w:p>
    <w:p w:rsidR="009936A2" w:rsidRDefault="009936A2" w:rsidP="000E2886">
      <w:pPr>
        <w:tabs>
          <w:tab w:val="left" w:pos="480"/>
        </w:tabs>
        <w:overflowPunct w:val="0"/>
        <w:autoSpaceDE w:val="0"/>
        <w:autoSpaceDN w:val="0"/>
        <w:adjustRightInd w:val="0"/>
        <w:spacing w:after="0" w:line="240" w:lineRule="auto"/>
        <w:jc w:val="both"/>
        <w:textAlignment w:val="baseline"/>
        <w:rPr>
          <w:rFonts w:ascii="Liberation Serif" w:eastAsia="Times New Roman" w:hAnsi="Liberation Serif" w:cs="Times New Roman"/>
          <w:iCs/>
          <w:sz w:val="28"/>
          <w:szCs w:val="28"/>
          <w:lang w:eastAsia="ru-RU"/>
        </w:rPr>
      </w:pPr>
    </w:p>
    <w:p w:rsidR="009936A2" w:rsidRDefault="009936A2" w:rsidP="000E2886">
      <w:pPr>
        <w:tabs>
          <w:tab w:val="left" w:pos="480"/>
        </w:tabs>
        <w:overflowPunct w:val="0"/>
        <w:autoSpaceDE w:val="0"/>
        <w:autoSpaceDN w:val="0"/>
        <w:adjustRightInd w:val="0"/>
        <w:spacing w:after="0" w:line="240" w:lineRule="auto"/>
        <w:jc w:val="both"/>
        <w:textAlignment w:val="baseline"/>
        <w:rPr>
          <w:rFonts w:ascii="Liberation Serif" w:eastAsia="Times New Roman" w:hAnsi="Liberation Serif" w:cs="Times New Roman"/>
          <w:iCs/>
          <w:sz w:val="28"/>
          <w:szCs w:val="28"/>
          <w:lang w:eastAsia="ru-RU"/>
        </w:rPr>
      </w:pPr>
    </w:p>
    <w:p w:rsidR="00600BF9" w:rsidRDefault="000E2886" w:rsidP="000E2886">
      <w:pPr>
        <w:keepNext/>
        <w:overflowPunct w:val="0"/>
        <w:autoSpaceDE w:val="0"/>
        <w:autoSpaceDN w:val="0"/>
        <w:adjustRightInd w:val="0"/>
        <w:spacing w:after="0" w:line="240" w:lineRule="auto"/>
        <w:jc w:val="both"/>
        <w:textAlignment w:val="baseline"/>
        <w:outlineLvl w:val="0"/>
        <w:rPr>
          <w:rFonts w:ascii="Liberation Serif" w:eastAsia="Times New Roman" w:hAnsi="Liberation Serif" w:cs="Times New Roman"/>
          <w:sz w:val="28"/>
          <w:szCs w:val="28"/>
          <w:lang w:eastAsia="ru-RU"/>
        </w:rPr>
      </w:pPr>
      <w:r w:rsidRPr="000E2886">
        <w:rPr>
          <w:rFonts w:ascii="Liberation Serif" w:eastAsia="Times New Roman" w:hAnsi="Liberation Serif" w:cs="Times New Roman"/>
          <w:sz w:val="28"/>
          <w:szCs w:val="28"/>
          <w:lang w:eastAsia="ru-RU"/>
        </w:rPr>
        <w:t xml:space="preserve">Глава городского округа Красноуфимск                                      М.А. Конев </w:t>
      </w:r>
    </w:p>
    <w:p w:rsidR="00AF3759" w:rsidRDefault="00AF3759" w:rsidP="00AF3759">
      <w:pPr>
        <w:rPr>
          <w:rFonts w:ascii="Liberation Serif" w:eastAsia="Times New Roman" w:hAnsi="Liberation Serif" w:cs="Times New Roman"/>
          <w:sz w:val="28"/>
          <w:szCs w:val="28"/>
          <w:lang w:eastAsia="ru-RU"/>
        </w:rPr>
      </w:pPr>
    </w:p>
    <w:p w:rsidR="00AF3759" w:rsidRDefault="00AF3759" w:rsidP="00AF3759">
      <w:pPr>
        <w:rPr>
          <w:rFonts w:ascii="Liberation Serif" w:eastAsia="Times New Roman" w:hAnsi="Liberation Serif" w:cs="Times New Roman"/>
          <w:sz w:val="28"/>
          <w:szCs w:val="28"/>
          <w:lang w:eastAsia="ru-RU"/>
        </w:rPr>
      </w:pPr>
    </w:p>
    <w:p w:rsidR="00AF3759" w:rsidRDefault="00AF3759" w:rsidP="00AF3759">
      <w:pPr>
        <w:rPr>
          <w:rFonts w:ascii="Liberation Serif" w:eastAsia="Times New Roman" w:hAnsi="Liberation Serif" w:cs="Times New Roman"/>
          <w:sz w:val="28"/>
          <w:szCs w:val="28"/>
          <w:lang w:eastAsia="ru-RU"/>
        </w:rPr>
      </w:pPr>
    </w:p>
    <w:p w:rsidR="00AF3759" w:rsidRDefault="00AF3759" w:rsidP="00AF3759">
      <w:pPr>
        <w:rPr>
          <w:rFonts w:ascii="Liberation Serif" w:eastAsia="Times New Roman" w:hAnsi="Liberation Serif" w:cs="Times New Roman"/>
          <w:sz w:val="28"/>
          <w:szCs w:val="28"/>
          <w:lang w:eastAsia="ru-RU"/>
        </w:rPr>
      </w:pPr>
    </w:p>
    <w:p w:rsidR="00AF3759" w:rsidRDefault="00AF3759" w:rsidP="00AF3759">
      <w:pPr>
        <w:rPr>
          <w:rFonts w:ascii="Liberation Serif" w:hAnsi="Liberation Serif" w:cs="Liberation Serif"/>
          <w:b/>
          <w:bCs/>
          <w:sz w:val="28"/>
          <w:szCs w:val="28"/>
        </w:rPr>
      </w:pPr>
      <w:r>
        <w:rPr>
          <w:rFonts w:ascii="Liberation Serif" w:hAnsi="Liberation Serif" w:cs="Liberation Serif"/>
          <w:b/>
          <w:bCs/>
          <w:sz w:val="28"/>
          <w:szCs w:val="28"/>
        </w:rPr>
        <w:t xml:space="preserve"> </w:t>
      </w:r>
    </w:p>
    <w:p w:rsidR="00E83422" w:rsidRDefault="00E83422" w:rsidP="00E83422">
      <w:pPr>
        <w:autoSpaceDE w:val="0"/>
        <w:autoSpaceDN w:val="0"/>
        <w:adjustRightInd w:val="0"/>
        <w:spacing w:after="0" w:line="240" w:lineRule="auto"/>
        <w:jc w:val="center"/>
        <w:rPr>
          <w:rFonts w:ascii="Liberation Serif" w:hAnsi="Liberation Serif" w:cs="Liberation Serif"/>
          <w:b/>
          <w:bCs/>
          <w:sz w:val="28"/>
          <w:szCs w:val="28"/>
        </w:rPr>
      </w:pPr>
      <w:r>
        <w:rPr>
          <w:rFonts w:ascii="Liberation Serif" w:hAnsi="Liberation Serif" w:cs="Liberation Serif"/>
          <w:b/>
          <w:bCs/>
          <w:sz w:val="28"/>
          <w:szCs w:val="28"/>
        </w:rPr>
        <w:lastRenderedPageBreak/>
        <w:t>ПОЛОЖЕНИЕ</w:t>
      </w:r>
    </w:p>
    <w:p w:rsidR="00E83422" w:rsidRDefault="00E83422" w:rsidP="00E83422">
      <w:pPr>
        <w:autoSpaceDE w:val="0"/>
        <w:autoSpaceDN w:val="0"/>
        <w:adjustRightInd w:val="0"/>
        <w:spacing w:after="0" w:line="240" w:lineRule="auto"/>
        <w:jc w:val="center"/>
        <w:rPr>
          <w:rFonts w:ascii="Liberation Serif" w:hAnsi="Liberation Serif" w:cs="Liberation Serif"/>
          <w:b/>
          <w:bCs/>
          <w:sz w:val="28"/>
          <w:szCs w:val="28"/>
        </w:rPr>
      </w:pPr>
      <w:r>
        <w:rPr>
          <w:rFonts w:ascii="Liberation Serif" w:hAnsi="Liberation Serif" w:cs="Liberation Serif"/>
          <w:b/>
          <w:bCs/>
          <w:sz w:val="28"/>
          <w:szCs w:val="28"/>
        </w:rPr>
        <w:t>ОБ ОБЩЕСТВЕННОЙ ПАЛАТЕ</w:t>
      </w:r>
    </w:p>
    <w:p w:rsidR="00E83422" w:rsidRDefault="00E83422" w:rsidP="00E83422">
      <w:pPr>
        <w:autoSpaceDE w:val="0"/>
        <w:autoSpaceDN w:val="0"/>
        <w:adjustRightInd w:val="0"/>
        <w:spacing w:after="0" w:line="240" w:lineRule="auto"/>
        <w:jc w:val="center"/>
        <w:rPr>
          <w:rFonts w:ascii="Liberation Serif" w:hAnsi="Liberation Serif" w:cs="Liberation Serif"/>
          <w:b/>
          <w:bCs/>
          <w:sz w:val="28"/>
          <w:szCs w:val="28"/>
        </w:rPr>
      </w:pPr>
      <w:r>
        <w:rPr>
          <w:rFonts w:ascii="Liberation Serif" w:hAnsi="Liberation Serif" w:cs="Liberation Serif"/>
          <w:b/>
          <w:bCs/>
          <w:sz w:val="28"/>
          <w:szCs w:val="28"/>
        </w:rPr>
        <w:t>ГОРОД</w:t>
      </w:r>
      <w:r w:rsidR="00F85072">
        <w:rPr>
          <w:rFonts w:ascii="Liberation Serif" w:hAnsi="Liberation Serif" w:cs="Liberation Serif"/>
          <w:b/>
          <w:bCs/>
          <w:sz w:val="28"/>
          <w:szCs w:val="28"/>
        </w:rPr>
        <w:t>СКОГО ОКРУГА</w:t>
      </w:r>
      <w:r>
        <w:rPr>
          <w:rFonts w:ascii="Liberation Serif" w:hAnsi="Liberation Serif" w:cs="Liberation Serif"/>
          <w:b/>
          <w:bCs/>
          <w:sz w:val="28"/>
          <w:szCs w:val="28"/>
        </w:rPr>
        <w:t xml:space="preserve"> </w:t>
      </w:r>
      <w:r w:rsidR="00F85072">
        <w:rPr>
          <w:rFonts w:ascii="Liberation Serif" w:hAnsi="Liberation Serif" w:cs="Liberation Serif"/>
          <w:b/>
          <w:bCs/>
          <w:sz w:val="28"/>
          <w:szCs w:val="28"/>
        </w:rPr>
        <w:t>КРАСНОУФИМСК</w:t>
      </w:r>
    </w:p>
    <w:p w:rsidR="00E83422" w:rsidRDefault="00E83422" w:rsidP="00E83422">
      <w:pPr>
        <w:autoSpaceDE w:val="0"/>
        <w:autoSpaceDN w:val="0"/>
        <w:adjustRightInd w:val="0"/>
        <w:spacing w:after="0" w:line="240" w:lineRule="auto"/>
        <w:outlineLvl w:val="0"/>
        <w:rPr>
          <w:rFonts w:ascii="Liberation Serif" w:hAnsi="Liberation Serif" w:cs="Liberation Serif"/>
          <w:sz w:val="28"/>
          <w:szCs w:val="28"/>
        </w:rPr>
      </w:pPr>
    </w:p>
    <w:p w:rsidR="00E83422" w:rsidRDefault="00E83422" w:rsidP="00E83422">
      <w:pPr>
        <w:autoSpaceDE w:val="0"/>
        <w:autoSpaceDN w:val="0"/>
        <w:adjustRightInd w:val="0"/>
        <w:spacing w:after="0" w:line="240" w:lineRule="auto"/>
        <w:jc w:val="center"/>
        <w:outlineLvl w:val="0"/>
        <w:rPr>
          <w:rFonts w:ascii="Liberation Serif" w:hAnsi="Liberation Serif" w:cs="Liberation Serif"/>
          <w:b/>
          <w:bCs/>
          <w:sz w:val="28"/>
          <w:szCs w:val="28"/>
        </w:rPr>
      </w:pPr>
      <w:r>
        <w:rPr>
          <w:rFonts w:ascii="Liberation Serif" w:hAnsi="Liberation Serif" w:cs="Liberation Serif"/>
          <w:b/>
          <w:bCs/>
          <w:sz w:val="28"/>
          <w:szCs w:val="28"/>
        </w:rPr>
        <w:t>Глава 1. ОБЩИЕ ПОЛОЖЕНИЯ</w:t>
      </w:r>
    </w:p>
    <w:p w:rsidR="00E83422" w:rsidRDefault="00E83422" w:rsidP="00E83422">
      <w:pPr>
        <w:autoSpaceDE w:val="0"/>
        <w:autoSpaceDN w:val="0"/>
        <w:adjustRightInd w:val="0"/>
        <w:spacing w:after="0" w:line="240" w:lineRule="auto"/>
        <w:rPr>
          <w:rFonts w:ascii="Liberation Serif" w:hAnsi="Liberation Serif" w:cs="Liberation Serif"/>
          <w:sz w:val="28"/>
          <w:szCs w:val="28"/>
        </w:rPr>
      </w:pPr>
    </w:p>
    <w:p w:rsidR="00E83422" w:rsidRDefault="00E83422" w:rsidP="00E83422">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 xml:space="preserve">1. Общественная палата </w:t>
      </w:r>
      <w:r w:rsidR="00F85072">
        <w:rPr>
          <w:rFonts w:ascii="Liberation Serif" w:hAnsi="Liberation Serif" w:cs="Liberation Serif"/>
          <w:sz w:val="28"/>
          <w:szCs w:val="28"/>
        </w:rPr>
        <w:t>городского округа Красноуфимск</w:t>
      </w:r>
      <w:r>
        <w:rPr>
          <w:rFonts w:ascii="Liberation Serif" w:hAnsi="Liberation Serif" w:cs="Liberation Serif"/>
          <w:sz w:val="28"/>
          <w:szCs w:val="28"/>
        </w:rPr>
        <w:t xml:space="preserve"> (далее - Общественная палата) является организационной формой объединения представителей населения </w:t>
      </w:r>
      <w:r w:rsidR="00F85072" w:rsidRPr="00F85072">
        <w:rPr>
          <w:rFonts w:ascii="Liberation Serif" w:hAnsi="Liberation Serif" w:cs="Liberation Serif"/>
          <w:sz w:val="28"/>
          <w:szCs w:val="28"/>
        </w:rPr>
        <w:t>городского округа Красноуфимск</w:t>
      </w:r>
      <w:r>
        <w:rPr>
          <w:rFonts w:ascii="Liberation Serif" w:hAnsi="Liberation Serif" w:cs="Liberation Serif"/>
          <w:sz w:val="28"/>
          <w:szCs w:val="28"/>
        </w:rPr>
        <w:t xml:space="preserve">, общественных объединений и иных некоммерческих организаций для обеспечения взаимодействия граждан Российской Федерации, проживающих на территории </w:t>
      </w:r>
      <w:r w:rsidR="0041762A" w:rsidRPr="0041762A">
        <w:rPr>
          <w:rFonts w:ascii="Liberation Serif" w:hAnsi="Liberation Serif" w:cs="Liberation Serif"/>
          <w:sz w:val="28"/>
          <w:szCs w:val="28"/>
        </w:rPr>
        <w:t>городского округа Красноуфимск</w:t>
      </w:r>
      <w:r>
        <w:rPr>
          <w:rFonts w:ascii="Liberation Serif" w:hAnsi="Liberation Serif" w:cs="Liberation Serif"/>
          <w:sz w:val="28"/>
          <w:szCs w:val="28"/>
        </w:rPr>
        <w:t xml:space="preserve"> (далее - граждане), межрегиональных, региональных, местных общественных объединений (далее - общественные объединения), а также профессиональных союзов, творческих союзов, объединений работодателей и их ассоциаций, профессиональных объединений, иных некоммерческих организаций, созданных для представления и защиты интересов профессиональных и социальных групп (далее - иные некоммерческие организации) с органами местного самоуправления </w:t>
      </w:r>
      <w:r w:rsidR="0041762A" w:rsidRPr="0041762A">
        <w:rPr>
          <w:rFonts w:ascii="Liberation Serif" w:hAnsi="Liberation Serif" w:cs="Liberation Serif"/>
          <w:sz w:val="28"/>
          <w:szCs w:val="28"/>
        </w:rPr>
        <w:t>городского округа Красноуфимск</w:t>
      </w:r>
      <w:r>
        <w:rPr>
          <w:rFonts w:ascii="Liberation Serif" w:hAnsi="Liberation Serif" w:cs="Liberation Serif"/>
          <w:sz w:val="28"/>
          <w:szCs w:val="28"/>
        </w:rPr>
        <w:t xml:space="preserve">, в целях обсуждения вопросов социально-экономического развития </w:t>
      </w:r>
      <w:r w:rsidR="0041762A" w:rsidRPr="0041762A">
        <w:rPr>
          <w:rFonts w:ascii="Liberation Serif" w:hAnsi="Liberation Serif" w:cs="Liberation Serif"/>
          <w:sz w:val="28"/>
          <w:szCs w:val="28"/>
        </w:rPr>
        <w:t>городского округа Красноуфимск</w:t>
      </w:r>
      <w:r>
        <w:rPr>
          <w:rFonts w:ascii="Liberation Serif" w:hAnsi="Liberation Serif" w:cs="Liberation Serif"/>
          <w:sz w:val="28"/>
          <w:szCs w:val="28"/>
        </w:rPr>
        <w:t xml:space="preserve">, осуществления общественного контроля, соблюдения прав и свобод человека и гражданина, прав общественных объединений и иных некоммерческих организаций, развития гражданского общества в </w:t>
      </w:r>
      <w:r w:rsidR="0041762A" w:rsidRPr="0041762A">
        <w:rPr>
          <w:rFonts w:ascii="Liberation Serif" w:hAnsi="Liberation Serif" w:cs="Liberation Serif"/>
          <w:sz w:val="28"/>
          <w:szCs w:val="28"/>
        </w:rPr>
        <w:t>городско</w:t>
      </w:r>
      <w:r w:rsidR="001A3C25">
        <w:rPr>
          <w:rFonts w:ascii="Liberation Serif" w:hAnsi="Liberation Serif" w:cs="Liberation Serif"/>
          <w:sz w:val="28"/>
          <w:szCs w:val="28"/>
        </w:rPr>
        <w:t>м</w:t>
      </w:r>
      <w:r w:rsidR="0041762A" w:rsidRPr="0041762A">
        <w:rPr>
          <w:rFonts w:ascii="Liberation Serif" w:hAnsi="Liberation Serif" w:cs="Liberation Serif"/>
          <w:sz w:val="28"/>
          <w:szCs w:val="28"/>
        </w:rPr>
        <w:t xml:space="preserve"> округ</w:t>
      </w:r>
      <w:r w:rsidR="001A3C25">
        <w:rPr>
          <w:rFonts w:ascii="Liberation Serif" w:hAnsi="Liberation Serif" w:cs="Liberation Serif"/>
          <w:sz w:val="28"/>
          <w:szCs w:val="28"/>
        </w:rPr>
        <w:t>е</w:t>
      </w:r>
      <w:r w:rsidR="0041762A" w:rsidRPr="0041762A">
        <w:rPr>
          <w:rFonts w:ascii="Liberation Serif" w:hAnsi="Liberation Serif" w:cs="Liberation Serif"/>
          <w:sz w:val="28"/>
          <w:szCs w:val="28"/>
        </w:rPr>
        <w:t xml:space="preserve"> Красноуфимск</w:t>
      </w:r>
      <w:r>
        <w:rPr>
          <w:rFonts w:ascii="Liberation Serif" w:hAnsi="Liberation Serif" w:cs="Liberation Serif"/>
          <w:sz w:val="28"/>
          <w:szCs w:val="28"/>
        </w:rPr>
        <w:t>.</w:t>
      </w:r>
    </w:p>
    <w:p w:rsidR="00E83422" w:rsidRDefault="00E83422" w:rsidP="00C93D6F">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Статус, цели, порядок формирования и деятельности Общественной палаты определяются настоящим По</w:t>
      </w:r>
      <w:r w:rsidR="0041762A">
        <w:rPr>
          <w:rFonts w:ascii="Liberation Serif" w:hAnsi="Liberation Serif" w:cs="Liberation Serif"/>
          <w:sz w:val="28"/>
          <w:szCs w:val="28"/>
        </w:rPr>
        <w:t>ложением</w:t>
      </w:r>
      <w:r>
        <w:rPr>
          <w:rFonts w:ascii="Liberation Serif" w:hAnsi="Liberation Serif" w:cs="Liberation Serif"/>
          <w:sz w:val="28"/>
          <w:szCs w:val="28"/>
        </w:rPr>
        <w:t>.</w:t>
      </w:r>
    </w:p>
    <w:p w:rsidR="00E83422" w:rsidRDefault="00E83422" w:rsidP="00C93D6F">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 xml:space="preserve">2. Основой деятельности Общественной палаты является добровольное участие в ее деятельности жителей </w:t>
      </w:r>
      <w:r w:rsidR="0072459C" w:rsidRPr="0072459C">
        <w:rPr>
          <w:rFonts w:ascii="Liberation Serif" w:hAnsi="Liberation Serif" w:cs="Liberation Serif"/>
          <w:sz w:val="28"/>
          <w:szCs w:val="28"/>
        </w:rPr>
        <w:t>городского округа Красноуфимск</w:t>
      </w:r>
      <w:r>
        <w:rPr>
          <w:rFonts w:ascii="Liberation Serif" w:hAnsi="Liberation Serif" w:cs="Liberation Serif"/>
          <w:sz w:val="28"/>
          <w:szCs w:val="28"/>
        </w:rPr>
        <w:t>, в том числе представителей общественных объединений и иных некоммерческих организаций.</w:t>
      </w:r>
    </w:p>
    <w:p w:rsidR="00E83422" w:rsidRDefault="00E83422" w:rsidP="00C93D6F">
      <w:pPr>
        <w:autoSpaceDE w:val="0"/>
        <w:autoSpaceDN w:val="0"/>
        <w:adjustRightInd w:val="0"/>
        <w:spacing w:after="0" w:line="240" w:lineRule="auto"/>
        <w:ind w:firstLine="540"/>
        <w:jc w:val="both"/>
        <w:rPr>
          <w:rFonts w:ascii="Liberation Serif" w:hAnsi="Liberation Serif" w:cs="Liberation Serif"/>
          <w:sz w:val="28"/>
          <w:szCs w:val="28"/>
        </w:rPr>
      </w:pPr>
      <w:r w:rsidRPr="00BB3415">
        <w:rPr>
          <w:rFonts w:ascii="Liberation Serif" w:hAnsi="Liberation Serif" w:cs="Liberation Serif"/>
          <w:sz w:val="28"/>
          <w:szCs w:val="28"/>
        </w:rPr>
        <w:t xml:space="preserve">3. Общественная палата осуществляет свою деятельность в соответствии с </w:t>
      </w:r>
      <w:hyperlink r:id="rId6" w:history="1">
        <w:r w:rsidRPr="00BB3415">
          <w:rPr>
            <w:rFonts w:ascii="Liberation Serif" w:hAnsi="Liberation Serif" w:cs="Liberation Serif"/>
            <w:sz w:val="28"/>
            <w:szCs w:val="28"/>
          </w:rPr>
          <w:t>Конституцией</w:t>
        </w:r>
      </w:hyperlink>
      <w:r w:rsidRPr="00BB3415">
        <w:rPr>
          <w:rFonts w:ascii="Liberation Serif" w:hAnsi="Liberation Serif" w:cs="Liberation Serif"/>
          <w:sz w:val="28"/>
          <w:szCs w:val="28"/>
        </w:rPr>
        <w:t xml:space="preserve"> Российской Федерации, законодательством Российской Федерации и Свердловской области, </w:t>
      </w:r>
      <w:hyperlink r:id="rId7" w:history="1">
        <w:r w:rsidRPr="00BB3415">
          <w:rPr>
            <w:rFonts w:ascii="Liberation Serif" w:hAnsi="Liberation Serif" w:cs="Liberation Serif"/>
            <w:sz w:val="28"/>
            <w:szCs w:val="28"/>
          </w:rPr>
          <w:t>Уставом</w:t>
        </w:r>
      </w:hyperlink>
      <w:r w:rsidRPr="00BB3415">
        <w:rPr>
          <w:rFonts w:ascii="Liberation Serif" w:hAnsi="Liberation Serif" w:cs="Liberation Serif"/>
          <w:sz w:val="28"/>
          <w:szCs w:val="28"/>
        </w:rPr>
        <w:t xml:space="preserve"> </w:t>
      </w:r>
      <w:r w:rsidR="0072459C" w:rsidRPr="0072459C">
        <w:rPr>
          <w:rFonts w:ascii="Liberation Serif" w:hAnsi="Liberation Serif" w:cs="Liberation Serif"/>
          <w:sz w:val="28"/>
          <w:szCs w:val="28"/>
        </w:rPr>
        <w:t>городского округа Красноуфимск</w:t>
      </w:r>
      <w:r>
        <w:rPr>
          <w:rFonts w:ascii="Liberation Serif" w:hAnsi="Liberation Serif" w:cs="Liberation Serif"/>
          <w:sz w:val="28"/>
          <w:szCs w:val="28"/>
        </w:rPr>
        <w:t xml:space="preserve">, а также </w:t>
      </w:r>
      <w:r w:rsidR="002954D8">
        <w:rPr>
          <w:rFonts w:ascii="Liberation Serif" w:hAnsi="Liberation Serif" w:cs="Liberation Serif"/>
          <w:sz w:val="28"/>
          <w:szCs w:val="28"/>
        </w:rPr>
        <w:t>настоящим Положением</w:t>
      </w:r>
      <w:r>
        <w:rPr>
          <w:rFonts w:ascii="Liberation Serif" w:hAnsi="Liberation Serif" w:cs="Liberation Serif"/>
          <w:sz w:val="28"/>
          <w:szCs w:val="28"/>
        </w:rPr>
        <w:t>.</w:t>
      </w:r>
    </w:p>
    <w:p w:rsidR="0072459C" w:rsidRPr="0072459C" w:rsidRDefault="00E83422" w:rsidP="00C93D6F">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 xml:space="preserve">4. </w:t>
      </w:r>
      <w:r w:rsidR="00ED7C5F">
        <w:rPr>
          <w:rFonts w:ascii="Liberation Serif" w:hAnsi="Liberation Serif" w:cs="Liberation Serif"/>
          <w:sz w:val="28"/>
          <w:szCs w:val="28"/>
        </w:rPr>
        <w:t>Общественн</w:t>
      </w:r>
      <w:r w:rsidR="001B20B5">
        <w:rPr>
          <w:rFonts w:ascii="Liberation Serif" w:hAnsi="Liberation Serif" w:cs="Liberation Serif"/>
          <w:sz w:val="28"/>
          <w:szCs w:val="28"/>
        </w:rPr>
        <w:t>ая</w:t>
      </w:r>
      <w:r w:rsidR="00ED7C5F">
        <w:rPr>
          <w:rFonts w:ascii="Liberation Serif" w:hAnsi="Liberation Serif" w:cs="Liberation Serif"/>
          <w:sz w:val="28"/>
          <w:szCs w:val="28"/>
        </w:rPr>
        <w:t xml:space="preserve"> палат</w:t>
      </w:r>
      <w:r w:rsidR="001B20B5">
        <w:rPr>
          <w:rFonts w:ascii="Liberation Serif" w:hAnsi="Liberation Serif" w:cs="Liberation Serif"/>
          <w:sz w:val="28"/>
          <w:szCs w:val="28"/>
        </w:rPr>
        <w:t>а</w:t>
      </w:r>
      <w:r w:rsidR="00ED7C5F">
        <w:rPr>
          <w:rFonts w:ascii="Liberation Serif" w:hAnsi="Liberation Serif" w:cs="Liberation Serif"/>
          <w:sz w:val="28"/>
          <w:szCs w:val="28"/>
        </w:rPr>
        <w:t xml:space="preserve"> может </w:t>
      </w:r>
      <w:r w:rsidR="001B20B5">
        <w:rPr>
          <w:rFonts w:ascii="Liberation Serif" w:hAnsi="Liberation Serif" w:cs="Liberation Serif"/>
          <w:sz w:val="28"/>
          <w:szCs w:val="28"/>
        </w:rPr>
        <w:t>утверждать</w:t>
      </w:r>
      <w:r w:rsidR="00ED7C5F">
        <w:rPr>
          <w:rFonts w:ascii="Liberation Serif" w:hAnsi="Liberation Serif" w:cs="Liberation Serif"/>
          <w:sz w:val="28"/>
          <w:szCs w:val="28"/>
        </w:rPr>
        <w:t xml:space="preserve"> Регламент. </w:t>
      </w:r>
      <w:r w:rsidR="0072459C" w:rsidRPr="0072459C">
        <w:rPr>
          <w:rFonts w:ascii="Liberation Serif" w:hAnsi="Liberation Serif" w:cs="Liberation Serif"/>
          <w:sz w:val="28"/>
          <w:szCs w:val="28"/>
        </w:rPr>
        <w:t>Регламентом Общественной палаты устанавливаются вопросы внутренней организации и порядка деятельности Общественной палаты</w:t>
      </w:r>
    </w:p>
    <w:p w:rsidR="00DC41F9" w:rsidRPr="00DC41F9" w:rsidRDefault="00DC41F9" w:rsidP="00C93D6F">
      <w:pPr>
        <w:autoSpaceDE w:val="0"/>
        <w:autoSpaceDN w:val="0"/>
        <w:adjustRightInd w:val="0"/>
        <w:spacing w:after="0" w:line="240" w:lineRule="auto"/>
        <w:ind w:firstLine="540"/>
        <w:jc w:val="both"/>
        <w:rPr>
          <w:rFonts w:ascii="Liberation Serif" w:hAnsi="Liberation Serif" w:cs="Liberation Serif"/>
          <w:sz w:val="28"/>
          <w:szCs w:val="28"/>
        </w:rPr>
      </w:pPr>
      <w:r w:rsidRPr="00DC41F9">
        <w:rPr>
          <w:rFonts w:ascii="Liberation Serif" w:hAnsi="Liberation Serif" w:cs="Liberation Serif"/>
          <w:sz w:val="28"/>
          <w:szCs w:val="28"/>
        </w:rPr>
        <w:t>Регламент Общественной палаты, а также дополнения и изменения к нему принимаются большинством от установленного числа членов Общественной палаты</w:t>
      </w:r>
    </w:p>
    <w:p w:rsidR="00E83422" w:rsidRDefault="00E83422" w:rsidP="00C93D6F">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 xml:space="preserve">Деятельность Общественной палаты строится в соответствии с принципами уважения прав и свобод человека и гражданина, законности и гласности. Общественная палата при решении возложенных на нее задач взаимодействует с органами местного самоуправления, общественными объединениями и иными некоммерческими организациями, а также населением </w:t>
      </w:r>
      <w:r w:rsidR="0072459C" w:rsidRPr="0072459C">
        <w:rPr>
          <w:rFonts w:ascii="Liberation Serif" w:hAnsi="Liberation Serif" w:cs="Liberation Serif"/>
          <w:sz w:val="28"/>
          <w:szCs w:val="28"/>
        </w:rPr>
        <w:t>городского округа Красноуфимск</w:t>
      </w:r>
      <w:r>
        <w:rPr>
          <w:rFonts w:ascii="Liberation Serif" w:hAnsi="Liberation Serif" w:cs="Liberation Serif"/>
          <w:sz w:val="28"/>
          <w:szCs w:val="28"/>
        </w:rPr>
        <w:t>.</w:t>
      </w:r>
    </w:p>
    <w:p w:rsidR="00E83422" w:rsidRDefault="00E83422" w:rsidP="00E83422">
      <w:pPr>
        <w:autoSpaceDE w:val="0"/>
        <w:autoSpaceDN w:val="0"/>
        <w:adjustRightInd w:val="0"/>
        <w:spacing w:after="0" w:line="240" w:lineRule="auto"/>
        <w:rPr>
          <w:rFonts w:ascii="Liberation Serif" w:hAnsi="Liberation Serif" w:cs="Liberation Serif"/>
          <w:sz w:val="28"/>
          <w:szCs w:val="28"/>
        </w:rPr>
      </w:pPr>
    </w:p>
    <w:p w:rsidR="00E83422" w:rsidRDefault="00E83422" w:rsidP="00E83422">
      <w:pPr>
        <w:autoSpaceDE w:val="0"/>
        <w:autoSpaceDN w:val="0"/>
        <w:adjustRightInd w:val="0"/>
        <w:spacing w:after="0" w:line="240" w:lineRule="auto"/>
        <w:jc w:val="center"/>
        <w:outlineLvl w:val="0"/>
        <w:rPr>
          <w:rFonts w:ascii="Liberation Serif" w:hAnsi="Liberation Serif" w:cs="Liberation Serif"/>
          <w:b/>
          <w:bCs/>
          <w:sz w:val="28"/>
          <w:szCs w:val="28"/>
        </w:rPr>
      </w:pPr>
      <w:r>
        <w:rPr>
          <w:rFonts w:ascii="Liberation Serif" w:hAnsi="Liberation Serif" w:cs="Liberation Serif"/>
          <w:b/>
          <w:bCs/>
          <w:sz w:val="28"/>
          <w:szCs w:val="28"/>
        </w:rPr>
        <w:t>Глава 2. ЦЕЛИ И ЗАДАЧИ ОБЩЕСТВЕННОЙ ПАЛАТЫ</w:t>
      </w:r>
    </w:p>
    <w:p w:rsidR="00E83422" w:rsidRDefault="00E83422" w:rsidP="00E83422">
      <w:pPr>
        <w:autoSpaceDE w:val="0"/>
        <w:autoSpaceDN w:val="0"/>
        <w:adjustRightInd w:val="0"/>
        <w:spacing w:after="0" w:line="240" w:lineRule="auto"/>
        <w:rPr>
          <w:rFonts w:ascii="Liberation Serif" w:hAnsi="Liberation Serif" w:cs="Liberation Serif"/>
          <w:sz w:val="28"/>
          <w:szCs w:val="28"/>
        </w:rPr>
      </w:pPr>
    </w:p>
    <w:p w:rsidR="00E83422" w:rsidRDefault="00E83422" w:rsidP="00C93D6F">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 xml:space="preserve">1. Общественная палата призвана обеспечить представление интересов жителей </w:t>
      </w:r>
      <w:r w:rsidR="00B64D9E" w:rsidRPr="00B64D9E">
        <w:rPr>
          <w:rFonts w:ascii="Liberation Serif" w:hAnsi="Liberation Serif" w:cs="Liberation Serif"/>
          <w:sz w:val="28"/>
          <w:szCs w:val="28"/>
        </w:rPr>
        <w:t>городского округа Красноуфимск</w:t>
      </w:r>
      <w:r>
        <w:rPr>
          <w:rFonts w:ascii="Liberation Serif" w:hAnsi="Liberation Serif" w:cs="Liberation Serif"/>
          <w:sz w:val="28"/>
          <w:szCs w:val="28"/>
        </w:rPr>
        <w:t xml:space="preserve">, общественных объединений и иных некоммерческих организаций, органов местного самоуправления при решении наиболее важных вопросов общественного, экономического, социально-культурного развития </w:t>
      </w:r>
      <w:r w:rsidR="00B64D9E" w:rsidRPr="00B64D9E">
        <w:rPr>
          <w:rFonts w:ascii="Liberation Serif" w:hAnsi="Liberation Serif" w:cs="Liberation Serif"/>
          <w:sz w:val="28"/>
          <w:szCs w:val="28"/>
        </w:rPr>
        <w:t>городского округа Красноуфимск</w:t>
      </w:r>
      <w:r>
        <w:rPr>
          <w:rFonts w:ascii="Liberation Serif" w:hAnsi="Liberation Serif" w:cs="Liberation Serif"/>
          <w:sz w:val="28"/>
          <w:szCs w:val="28"/>
        </w:rPr>
        <w:t>, обеспечения общественной безопасности, защиты прав и свобод граждан путем:</w:t>
      </w:r>
    </w:p>
    <w:p w:rsidR="00E83422" w:rsidRDefault="00E83422" w:rsidP="00C61CCD">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 xml:space="preserve">1) привлечения граждан, общественных объединений и иных некоммерческих организаций к обсуждению вопросов социально-экономического развития </w:t>
      </w:r>
      <w:r w:rsidR="00284CF5" w:rsidRPr="00284CF5">
        <w:rPr>
          <w:rFonts w:ascii="Liberation Serif" w:hAnsi="Liberation Serif" w:cs="Liberation Serif"/>
          <w:sz w:val="28"/>
          <w:szCs w:val="28"/>
        </w:rPr>
        <w:t>городского округа Красноуфимск</w:t>
      </w:r>
      <w:r>
        <w:rPr>
          <w:rFonts w:ascii="Liberation Serif" w:hAnsi="Liberation Serif" w:cs="Liberation Serif"/>
          <w:sz w:val="28"/>
          <w:szCs w:val="28"/>
        </w:rPr>
        <w:t xml:space="preserve">, осуществления общественного контроля, соблюдения прав и свобод человека и гражданина, прав общественных объединений и иных некоммерческих организаций, развития гражданского общества в </w:t>
      </w:r>
      <w:r w:rsidR="00284CF5" w:rsidRPr="00284CF5">
        <w:rPr>
          <w:rFonts w:ascii="Liberation Serif" w:hAnsi="Liberation Serif" w:cs="Liberation Serif"/>
          <w:sz w:val="28"/>
          <w:szCs w:val="28"/>
        </w:rPr>
        <w:t>городско</w:t>
      </w:r>
      <w:r w:rsidR="00284CF5">
        <w:rPr>
          <w:rFonts w:ascii="Liberation Serif" w:hAnsi="Liberation Serif" w:cs="Liberation Serif"/>
          <w:sz w:val="28"/>
          <w:szCs w:val="28"/>
        </w:rPr>
        <w:t>м</w:t>
      </w:r>
      <w:r w:rsidR="00284CF5" w:rsidRPr="00284CF5">
        <w:rPr>
          <w:rFonts w:ascii="Liberation Serif" w:hAnsi="Liberation Serif" w:cs="Liberation Serif"/>
          <w:sz w:val="28"/>
          <w:szCs w:val="28"/>
        </w:rPr>
        <w:t xml:space="preserve"> округ</w:t>
      </w:r>
      <w:r w:rsidR="00284CF5">
        <w:rPr>
          <w:rFonts w:ascii="Liberation Serif" w:hAnsi="Liberation Serif" w:cs="Liberation Serif"/>
          <w:sz w:val="28"/>
          <w:szCs w:val="28"/>
        </w:rPr>
        <w:t>е</w:t>
      </w:r>
      <w:r w:rsidR="00284CF5" w:rsidRPr="00284CF5">
        <w:rPr>
          <w:rFonts w:ascii="Liberation Serif" w:hAnsi="Liberation Serif" w:cs="Liberation Serif"/>
          <w:sz w:val="28"/>
          <w:szCs w:val="28"/>
        </w:rPr>
        <w:t xml:space="preserve"> Красноуфимск</w:t>
      </w:r>
      <w:r>
        <w:rPr>
          <w:rFonts w:ascii="Liberation Serif" w:hAnsi="Liberation Serif" w:cs="Liberation Serif"/>
          <w:sz w:val="28"/>
          <w:szCs w:val="28"/>
        </w:rPr>
        <w:t>;</w:t>
      </w:r>
    </w:p>
    <w:p w:rsidR="00E83422" w:rsidRDefault="00E83422" w:rsidP="00C61CCD">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2) выдвижения и поддержки гражданских инициатив, направленных на реализацию конституционных прав, свобод и законных интересов граждан, прав и законных интересов общественных объединений и иных некоммерческих организаций;</w:t>
      </w:r>
    </w:p>
    <w:p w:rsidR="00E83422" w:rsidRDefault="00E83422" w:rsidP="00C61CCD">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 xml:space="preserve">3) выработка рекомендаций для органов местного самоуправления </w:t>
      </w:r>
      <w:r w:rsidR="00284CF5" w:rsidRPr="00284CF5">
        <w:rPr>
          <w:rFonts w:ascii="Liberation Serif" w:hAnsi="Liberation Serif" w:cs="Liberation Serif"/>
          <w:sz w:val="28"/>
          <w:szCs w:val="28"/>
        </w:rPr>
        <w:t>городского округа Красноуфимск</w:t>
      </w:r>
      <w:r>
        <w:rPr>
          <w:rFonts w:ascii="Liberation Serif" w:hAnsi="Liberation Serif" w:cs="Liberation Serif"/>
          <w:sz w:val="28"/>
          <w:szCs w:val="28"/>
        </w:rPr>
        <w:t xml:space="preserve"> в сфере поддержки общественных объединений и иных некоммерческих организаций, деятельность которых направлена на развитие гражданского общества в </w:t>
      </w:r>
      <w:r w:rsidR="00284CF5" w:rsidRPr="00284CF5">
        <w:rPr>
          <w:rFonts w:ascii="Liberation Serif" w:hAnsi="Liberation Serif" w:cs="Liberation Serif"/>
          <w:sz w:val="28"/>
          <w:szCs w:val="28"/>
        </w:rPr>
        <w:t>городско</w:t>
      </w:r>
      <w:r w:rsidR="00284CF5">
        <w:rPr>
          <w:rFonts w:ascii="Liberation Serif" w:hAnsi="Liberation Serif" w:cs="Liberation Serif"/>
          <w:sz w:val="28"/>
          <w:szCs w:val="28"/>
        </w:rPr>
        <w:t>м округе</w:t>
      </w:r>
      <w:r w:rsidR="00284CF5" w:rsidRPr="00284CF5">
        <w:rPr>
          <w:rFonts w:ascii="Liberation Serif" w:hAnsi="Liberation Serif" w:cs="Liberation Serif"/>
          <w:sz w:val="28"/>
          <w:szCs w:val="28"/>
        </w:rPr>
        <w:t xml:space="preserve"> Красноуфимск</w:t>
      </w:r>
      <w:r>
        <w:rPr>
          <w:rFonts w:ascii="Liberation Serif" w:hAnsi="Liberation Serif" w:cs="Liberation Serif"/>
          <w:sz w:val="28"/>
          <w:szCs w:val="28"/>
        </w:rPr>
        <w:t>;</w:t>
      </w:r>
    </w:p>
    <w:p w:rsidR="00E83422" w:rsidRDefault="00400E76" w:rsidP="00C61CCD">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4</w:t>
      </w:r>
      <w:r w:rsidR="00E83422">
        <w:rPr>
          <w:rFonts w:ascii="Liberation Serif" w:hAnsi="Liberation Serif" w:cs="Liberation Serif"/>
          <w:sz w:val="28"/>
          <w:szCs w:val="28"/>
        </w:rPr>
        <w:t>)</w:t>
      </w:r>
      <w:r w:rsidR="00776748">
        <w:rPr>
          <w:rFonts w:ascii="Liberation Serif" w:hAnsi="Liberation Serif" w:cs="Liberation Serif"/>
          <w:sz w:val="28"/>
          <w:szCs w:val="28"/>
        </w:rPr>
        <w:t xml:space="preserve"> </w:t>
      </w:r>
      <w:r w:rsidR="00E83422">
        <w:rPr>
          <w:rFonts w:ascii="Liberation Serif" w:hAnsi="Liberation Serif" w:cs="Liberation Serif"/>
          <w:sz w:val="28"/>
          <w:szCs w:val="28"/>
        </w:rPr>
        <w:t xml:space="preserve">осуществление общественного контроля за соблюдением законодательства Российской Федерации, законодательства Свердловской области и нормативно-правовых актов </w:t>
      </w:r>
      <w:r w:rsidR="00B87906" w:rsidRPr="00B87906">
        <w:rPr>
          <w:rFonts w:ascii="Liberation Serif" w:hAnsi="Liberation Serif" w:cs="Liberation Serif"/>
          <w:sz w:val="28"/>
          <w:szCs w:val="28"/>
        </w:rPr>
        <w:t>городского округа Красноуфимск</w:t>
      </w:r>
      <w:r w:rsidR="00E83422">
        <w:rPr>
          <w:rFonts w:ascii="Liberation Serif" w:hAnsi="Liberation Serif" w:cs="Liberation Serif"/>
          <w:sz w:val="28"/>
          <w:szCs w:val="28"/>
        </w:rPr>
        <w:t>;</w:t>
      </w:r>
    </w:p>
    <w:p w:rsidR="00E83422" w:rsidRDefault="0005577C" w:rsidP="00C61CCD">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5</w:t>
      </w:r>
      <w:r w:rsidR="00E83422">
        <w:rPr>
          <w:rFonts w:ascii="Liberation Serif" w:hAnsi="Liberation Serif" w:cs="Liberation Serif"/>
          <w:sz w:val="28"/>
          <w:szCs w:val="28"/>
        </w:rPr>
        <w:t>) взаимодействие с Общественной палатой Российской Федерации, общественными палатами субъектов Российской Федерации и общественными палатами муниципальных образований, расположенных на территории Свердловской области.</w:t>
      </w:r>
    </w:p>
    <w:p w:rsidR="00E83422" w:rsidRDefault="00E83422" w:rsidP="00E83422">
      <w:pPr>
        <w:autoSpaceDE w:val="0"/>
        <w:autoSpaceDN w:val="0"/>
        <w:adjustRightInd w:val="0"/>
        <w:spacing w:after="0" w:line="240" w:lineRule="auto"/>
        <w:rPr>
          <w:rFonts w:ascii="Liberation Serif" w:hAnsi="Liberation Serif" w:cs="Liberation Serif"/>
          <w:sz w:val="28"/>
          <w:szCs w:val="28"/>
        </w:rPr>
      </w:pPr>
    </w:p>
    <w:p w:rsidR="006C2AD6" w:rsidRPr="006C2AD6" w:rsidRDefault="006C2AD6" w:rsidP="006C2AD6">
      <w:pPr>
        <w:autoSpaceDE w:val="0"/>
        <w:autoSpaceDN w:val="0"/>
        <w:adjustRightInd w:val="0"/>
        <w:spacing w:after="0" w:line="240" w:lineRule="auto"/>
        <w:jc w:val="both"/>
        <w:rPr>
          <w:rFonts w:ascii="Liberation Serif" w:hAnsi="Liberation Serif" w:cs="Liberation Serif"/>
          <w:b/>
          <w:bCs/>
          <w:sz w:val="28"/>
          <w:szCs w:val="28"/>
        </w:rPr>
      </w:pPr>
      <w:r>
        <w:rPr>
          <w:rFonts w:ascii="Liberation Serif" w:hAnsi="Liberation Serif" w:cs="Liberation Serif"/>
          <w:sz w:val="28"/>
          <w:szCs w:val="28"/>
        </w:rPr>
        <w:tab/>
        <w:t xml:space="preserve">2.1. </w:t>
      </w:r>
      <w:r w:rsidRPr="006C2AD6">
        <w:rPr>
          <w:rFonts w:ascii="Liberation Serif" w:hAnsi="Liberation Serif" w:cs="Liberation Serif"/>
          <w:b/>
          <w:bCs/>
          <w:sz w:val="28"/>
          <w:szCs w:val="28"/>
        </w:rPr>
        <w:t>Осуществление общественного контроля</w:t>
      </w:r>
    </w:p>
    <w:p w:rsidR="006C2AD6" w:rsidRPr="006C2AD6" w:rsidRDefault="006C2AD6" w:rsidP="006C2AD6">
      <w:pPr>
        <w:autoSpaceDE w:val="0"/>
        <w:autoSpaceDN w:val="0"/>
        <w:adjustRightInd w:val="0"/>
        <w:spacing w:after="0" w:line="240" w:lineRule="auto"/>
        <w:jc w:val="both"/>
        <w:rPr>
          <w:rFonts w:ascii="Liberation Serif" w:hAnsi="Liberation Serif" w:cs="Liberation Serif"/>
          <w:sz w:val="28"/>
          <w:szCs w:val="28"/>
        </w:rPr>
      </w:pPr>
    </w:p>
    <w:p w:rsidR="006C2AD6" w:rsidRPr="006C2AD6" w:rsidRDefault="006C2AD6" w:rsidP="006425EA">
      <w:pPr>
        <w:autoSpaceDE w:val="0"/>
        <w:autoSpaceDN w:val="0"/>
        <w:adjustRightInd w:val="0"/>
        <w:spacing w:after="0" w:line="240" w:lineRule="auto"/>
        <w:ind w:firstLine="708"/>
        <w:jc w:val="both"/>
        <w:rPr>
          <w:rFonts w:ascii="Liberation Serif" w:hAnsi="Liberation Serif" w:cs="Liberation Serif"/>
          <w:sz w:val="28"/>
          <w:szCs w:val="28"/>
        </w:rPr>
      </w:pPr>
      <w:r w:rsidRPr="006C2AD6">
        <w:rPr>
          <w:rFonts w:ascii="Liberation Serif" w:hAnsi="Liberation Serif" w:cs="Liberation Serif"/>
          <w:sz w:val="28"/>
          <w:szCs w:val="28"/>
        </w:rPr>
        <w:t xml:space="preserve">1. В соответствии с Федеральным </w:t>
      </w:r>
      <w:hyperlink r:id="rId8" w:history="1">
        <w:r w:rsidRPr="006C2AD6">
          <w:rPr>
            <w:rStyle w:val="a6"/>
            <w:rFonts w:ascii="Liberation Serif" w:hAnsi="Liberation Serif" w:cs="Liberation Serif"/>
            <w:color w:val="auto"/>
            <w:sz w:val="28"/>
            <w:szCs w:val="28"/>
            <w:u w:val="none"/>
          </w:rPr>
          <w:t>законом</w:t>
        </w:r>
      </w:hyperlink>
      <w:r w:rsidRPr="006C2AD6">
        <w:rPr>
          <w:rFonts w:ascii="Liberation Serif" w:hAnsi="Liberation Serif" w:cs="Liberation Serif"/>
          <w:sz w:val="28"/>
          <w:szCs w:val="28"/>
        </w:rPr>
        <w:t xml:space="preserve"> от 21 июля 2014 года N 212-ФЗ </w:t>
      </w:r>
      <w:r w:rsidR="006425EA">
        <w:rPr>
          <w:rFonts w:ascii="Liberation Serif" w:hAnsi="Liberation Serif" w:cs="Liberation Serif"/>
          <w:sz w:val="28"/>
          <w:szCs w:val="28"/>
        </w:rPr>
        <w:t>«</w:t>
      </w:r>
      <w:r w:rsidRPr="006C2AD6">
        <w:rPr>
          <w:rFonts w:ascii="Liberation Serif" w:hAnsi="Liberation Serif" w:cs="Liberation Serif"/>
          <w:sz w:val="28"/>
          <w:szCs w:val="28"/>
        </w:rPr>
        <w:t xml:space="preserve">Об основах общественного </w:t>
      </w:r>
      <w:r w:rsidR="006425EA">
        <w:rPr>
          <w:rFonts w:ascii="Liberation Serif" w:hAnsi="Liberation Serif" w:cs="Liberation Serif"/>
          <w:sz w:val="28"/>
          <w:szCs w:val="28"/>
        </w:rPr>
        <w:t>контроля в Российской Федерации»</w:t>
      </w:r>
      <w:r w:rsidRPr="006C2AD6">
        <w:rPr>
          <w:rFonts w:ascii="Liberation Serif" w:hAnsi="Liberation Serif" w:cs="Liberation Serif"/>
          <w:sz w:val="28"/>
          <w:szCs w:val="28"/>
        </w:rPr>
        <w:t xml:space="preserve"> Общественная палата является субъектом общественного контроля.</w:t>
      </w:r>
    </w:p>
    <w:p w:rsidR="006C2AD6" w:rsidRPr="006C2AD6" w:rsidRDefault="006C2AD6" w:rsidP="006425EA">
      <w:pPr>
        <w:autoSpaceDE w:val="0"/>
        <w:autoSpaceDN w:val="0"/>
        <w:adjustRightInd w:val="0"/>
        <w:spacing w:after="0" w:line="240" w:lineRule="auto"/>
        <w:ind w:firstLine="708"/>
        <w:jc w:val="both"/>
        <w:rPr>
          <w:rFonts w:ascii="Liberation Serif" w:hAnsi="Liberation Serif" w:cs="Liberation Serif"/>
          <w:sz w:val="28"/>
          <w:szCs w:val="28"/>
        </w:rPr>
      </w:pPr>
      <w:r w:rsidRPr="006C2AD6">
        <w:rPr>
          <w:rFonts w:ascii="Liberation Serif" w:hAnsi="Liberation Serif" w:cs="Liberation Serif"/>
          <w:sz w:val="28"/>
          <w:szCs w:val="28"/>
        </w:rPr>
        <w:t xml:space="preserve">2. Общественная палата осуществляет общественный контроль в порядке и формах, установленных Федеральным </w:t>
      </w:r>
      <w:hyperlink r:id="rId9" w:history="1">
        <w:r w:rsidRPr="006C2AD6">
          <w:rPr>
            <w:rStyle w:val="a6"/>
            <w:rFonts w:ascii="Liberation Serif" w:hAnsi="Liberation Serif" w:cs="Liberation Serif"/>
            <w:color w:val="auto"/>
            <w:sz w:val="28"/>
            <w:szCs w:val="28"/>
            <w:u w:val="none"/>
          </w:rPr>
          <w:t>законом</w:t>
        </w:r>
      </w:hyperlink>
      <w:r w:rsidRPr="006C2AD6">
        <w:rPr>
          <w:rFonts w:ascii="Liberation Serif" w:hAnsi="Liberation Serif" w:cs="Liberation Serif"/>
          <w:sz w:val="28"/>
          <w:szCs w:val="28"/>
        </w:rPr>
        <w:t xml:space="preserve"> от 21 июля 2014 года N 212-ФЗ </w:t>
      </w:r>
      <w:r w:rsidR="006425EA">
        <w:rPr>
          <w:rFonts w:ascii="Liberation Serif" w:hAnsi="Liberation Serif" w:cs="Liberation Serif"/>
          <w:sz w:val="28"/>
          <w:szCs w:val="28"/>
        </w:rPr>
        <w:t>«</w:t>
      </w:r>
      <w:r w:rsidRPr="006C2AD6">
        <w:rPr>
          <w:rFonts w:ascii="Liberation Serif" w:hAnsi="Liberation Serif" w:cs="Liberation Serif"/>
          <w:sz w:val="28"/>
          <w:szCs w:val="28"/>
        </w:rPr>
        <w:t>Об основах общественного контроля в Российской Федерации</w:t>
      </w:r>
      <w:r w:rsidR="006425EA">
        <w:rPr>
          <w:rFonts w:ascii="Liberation Serif" w:hAnsi="Liberation Serif" w:cs="Liberation Serif"/>
          <w:sz w:val="28"/>
          <w:szCs w:val="28"/>
        </w:rPr>
        <w:t>»</w:t>
      </w:r>
      <w:r w:rsidRPr="006C2AD6">
        <w:rPr>
          <w:rFonts w:ascii="Liberation Serif" w:hAnsi="Liberation Serif" w:cs="Liberation Serif"/>
          <w:sz w:val="28"/>
          <w:szCs w:val="28"/>
        </w:rPr>
        <w:t>, иными федеральными законами.</w:t>
      </w:r>
    </w:p>
    <w:p w:rsidR="006C2AD6" w:rsidRDefault="006C2AD6" w:rsidP="006425EA">
      <w:pPr>
        <w:autoSpaceDE w:val="0"/>
        <w:autoSpaceDN w:val="0"/>
        <w:adjustRightInd w:val="0"/>
        <w:spacing w:after="0" w:line="240" w:lineRule="auto"/>
        <w:ind w:firstLine="708"/>
        <w:jc w:val="both"/>
        <w:rPr>
          <w:rFonts w:ascii="Liberation Serif" w:hAnsi="Liberation Serif" w:cs="Liberation Serif"/>
          <w:sz w:val="28"/>
          <w:szCs w:val="28"/>
        </w:rPr>
      </w:pPr>
      <w:r w:rsidRPr="006C2AD6">
        <w:rPr>
          <w:rFonts w:ascii="Liberation Serif" w:hAnsi="Liberation Serif" w:cs="Liberation Serif"/>
          <w:sz w:val="28"/>
          <w:szCs w:val="28"/>
        </w:rPr>
        <w:t>3. Общественный контроль осуществляется в соответствии с планом работы Общественной палаты. Проведение мероприятий общественного контроля осуществляется на основании решений Совета Общественной палаты.</w:t>
      </w:r>
    </w:p>
    <w:p w:rsidR="00787A92" w:rsidRPr="006C2AD6" w:rsidRDefault="00787A92" w:rsidP="006425EA">
      <w:pPr>
        <w:autoSpaceDE w:val="0"/>
        <w:autoSpaceDN w:val="0"/>
        <w:adjustRightInd w:val="0"/>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Общественный контроль может быть проведен по запросам Главы городского округа Красноуфимск.</w:t>
      </w:r>
    </w:p>
    <w:p w:rsidR="006C2AD6" w:rsidRPr="006C2AD6" w:rsidRDefault="006C2AD6" w:rsidP="006425EA">
      <w:pPr>
        <w:autoSpaceDE w:val="0"/>
        <w:autoSpaceDN w:val="0"/>
        <w:adjustRightInd w:val="0"/>
        <w:spacing w:after="0" w:line="240" w:lineRule="auto"/>
        <w:ind w:firstLine="708"/>
        <w:jc w:val="both"/>
        <w:rPr>
          <w:rFonts w:ascii="Liberation Serif" w:hAnsi="Liberation Serif" w:cs="Liberation Serif"/>
          <w:sz w:val="28"/>
          <w:szCs w:val="28"/>
        </w:rPr>
      </w:pPr>
      <w:r w:rsidRPr="006C2AD6">
        <w:rPr>
          <w:rFonts w:ascii="Liberation Serif" w:hAnsi="Liberation Serif" w:cs="Liberation Serif"/>
          <w:sz w:val="28"/>
          <w:szCs w:val="28"/>
        </w:rPr>
        <w:t xml:space="preserve">4. Органы местного самоуправления </w:t>
      </w:r>
      <w:r w:rsidR="00C93D6F" w:rsidRPr="00C93D6F">
        <w:rPr>
          <w:rFonts w:ascii="Liberation Serif" w:hAnsi="Liberation Serif" w:cs="Liberation Serif"/>
          <w:sz w:val="28"/>
          <w:szCs w:val="28"/>
        </w:rPr>
        <w:t>городского округа Красноуфимск</w:t>
      </w:r>
      <w:r w:rsidRPr="006C2AD6">
        <w:rPr>
          <w:rFonts w:ascii="Liberation Serif" w:hAnsi="Liberation Serif" w:cs="Liberation Serif"/>
          <w:sz w:val="28"/>
          <w:szCs w:val="28"/>
        </w:rPr>
        <w:t xml:space="preserve"> обязаны рассматривать направленные им итоговые документы, подготовленные по результатам общественного контроля, и в установленный законодательством </w:t>
      </w:r>
      <w:r w:rsidRPr="006C2AD6">
        <w:rPr>
          <w:rFonts w:ascii="Liberation Serif" w:hAnsi="Liberation Serif" w:cs="Liberation Serif"/>
          <w:sz w:val="28"/>
          <w:szCs w:val="28"/>
        </w:rPr>
        <w:lastRenderedPageBreak/>
        <w:t>Российской Федерации срок направлять Общественной палате обоснованные ответы.</w:t>
      </w:r>
    </w:p>
    <w:p w:rsidR="006C2AD6" w:rsidRDefault="006C2AD6" w:rsidP="00E83422">
      <w:pPr>
        <w:autoSpaceDE w:val="0"/>
        <w:autoSpaceDN w:val="0"/>
        <w:adjustRightInd w:val="0"/>
        <w:spacing w:after="0" w:line="240" w:lineRule="auto"/>
        <w:rPr>
          <w:rFonts w:ascii="Liberation Serif" w:hAnsi="Liberation Serif" w:cs="Liberation Serif"/>
          <w:sz w:val="28"/>
          <w:szCs w:val="28"/>
        </w:rPr>
      </w:pPr>
    </w:p>
    <w:p w:rsidR="00E83422" w:rsidRPr="003F68DB" w:rsidRDefault="00E83422" w:rsidP="00E83422">
      <w:pPr>
        <w:autoSpaceDE w:val="0"/>
        <w:autoSpaceDN w:val="0"/>
        <w:adjustRightInd w:val="0"/>
        <w:spacing w:after="0" w:line="240" w:lineRule="auto"/>
        <w:jc w:val="center"/>
        <w:outlineLvl w:val="0"/>
        <w:rPr>
          <w:rFonts w:ascii="Liberation Serif" w:hAnsi="Liberation Serif" w:cs="Liberation Serif"/>
          <w:b/>
          <w:bCs/>
          <w:sz w:val="28"/>
          <w:szCs w:val="28"/>
        </w:rPr>
      </w:pPr>
      <w:r w:rsidRPr="003F68DB">
        <w:rPr>
          <w:rFonts w:ascii="Liberation Serif" w:hAnsi="Liberation Serif" w:cs="Liberation Serif"/>
          <w:b/>
          <w:bCs/>
          <w:sz w:val="28"/>
          <w:szCs w:val="28"/>
        </w:rPr>
        <w:t>Глава 3. СОСТАВ ОБЩЕСТВЕННОЙ ПАЛАТЫ</w:t>
      </w:r>
    </w:p>
    <w:p w:rsidR="00E83422" w:rsidRDefault="00E83422" w:rsidP="00E83422">
      <w:pPr>
        <w:autoSpaceDE w:val="0"/>
        <w:autoSpaceDN w:val="0"/>
        <w:adjustRightInd w:val="0"/>
        <w:spacing w:after="0" w:line="240" w:lineRule="auto"/>
        <w:rPr>
          <w:rFonts w:ascii="Liberation Serif" w:hAnsi="Liberation Serif" w:cs="Liberation Serif"/>
          <w:sz w:val="28"/>
          <w:szCs w:val="28"/>
        </w:rPr>
      </w:pPr>
    </w:p>
    <w:p w:rsidR="00E83422" w:rsidRPr="003F68DB" w:rsidRDefault="00E83422" w:rsidP="00E83422">
      <w:pPr>
        <w:autoSpaceDE w:val="0"/>
        <w:autoSpaceDN w:val="0"/>
        <w:adjustRightInd w:val="0"/>
        <w:spacing w:after="0" w:line="240" w:lineRule="auto"/>
        <w:ind w:firstLine="540"/>
        <w:jc w:val="both"/>
        <w:rPr>
          <w:rFonts w:ascii="Liberation Serif" w:hAnsi="Liberation Serif" w:cs="Liberation Serif"/>
          <w:sz w:val="28"/>
          <w:szCs w:val="28"/>
        </w:rPr>
      </w:pPr>
      <w:r w:rsidRPr="003F68DB">
        <w:rPr>
          <w:rFonts w:ascii="Liberation Serif" w:hAnsi="Liberation Serif" w:cs="Liberation Serif"/>
          <w:sz w:val="28"/>
          <w:szCs w:val="28"/>
        </w:rPr>
        <w:t xml:space="preserve">1. Общественная палата состоит из </w:t>
      </w:r>
      <w:r w:rsidR="0005577C" w:rsidRPr="003F68DB">
        <w:rPr>
          <w:rFonts w:ascii="Liberation Serif" w:hAnsi="Liberation Serif" w:cs="Liberation Serif"/>
          <w:sz w:val="28"/>
          <w:szCs w:val="28"/>
        </w:rPr>
        <w:t>20</w:t>
      </w:r>
      <w:r w:rsidRPr="003F68DB">
        <w:rPr>
          <w:rFonts w:ascii="Liberation Serif" w:hAnsi="Liberation Serif" w:cs="Liberation Serif"/>
          <w:sz w:val="28"/>
          <w:szCs w:val="28"/>
        </w:rPr>
        <w:t xml:space="preserve"> (</w:t>
      </w:r>
      <w:r w:rsidR="0005577C" w:rsidRPr="003F68DB">
        <w:rPr>
          <w:rFonts w:ascii="Liberation Serif" w:hAnsi="Liberation Serif" w:cs="Liberation Serif"/>
          <w:sz w:val="28"/>
          <w:szCs w:val="28"/>
        </w:rPr>
        <w:t>двадцати</w:t>
      </w:r>
      <w:r w:rsidRPr="003F68DB">
        <w:rPr>
          <w:rFonts w:ascii="Liberation Serif" w:hAnsi="Liberation Serif" w:cs="Liberation Serif"/>
          <w:sz w:val="28"/>
          <w:szCs w:val="28"/>
        </w:rPr>
        <w:t>) членов и формируется на добровольной основе.</w:t>
      </w:r>
    </w:p>
    <w:p w:rsidR="00E83422" w:rsidRDefault="00E83422" w:rsidP="00132213">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2. Не допускаются к выдвижению кандидаты в члены Общественной палаты из числа:</w:t>
      </w:r>
    </w:p>
    <w:p w:rsidR="00E83422" w:rsidRDefault="00E83422" w:rsidP="00132213">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1) политических партий;</w:t>
      </w:r>
    </w:p>
    <w:p w:rsidR="00E83422" w:rsidRDefault="00E83422" w:rsidP="00132213">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2) общественных объединений и иные некоммерческих организаций, зарегистрированных менее чем за один год до выдвижения кандидатов в члены Общественной палаты.</w:t>
      </w:r>
    </w:p>
    <w:p w:rsidR="00E83422" w:rsidRDefault="00E83422" w:rsidP="00132213">
      <w:pPr>
        <w:autoSpaceDE w:val="0"/>
        <w:autoSpaceDN w:val="0"/>
        <w:adjustRightInd w:val="0"/>
        <w:spacing w:after="0" w:line="240" w:lineRule="auto"/>
        <w:ind w:firstLine="540"/>
        <w:jc w:val="both"/>
        <w:rPr>
          <w:rFonts w:ascii="Liberation Serif" w:hAnsi="Liberation Serif" w:cs="Liberation Serif"/>
          <w:sz w:val="28"/>
          <w:szCs w:val="28"/>
        </w:rPr>
      </w:pPr>
      <w:r w:rsidRPr="003F68DB">
        <w:rPr>
          <w:rFonts w:ascii="Liberation Serif" w:hAnsi="Liberation Serif" w:cs="Liberation Serif"/>
          <w:sz w:val="28"/>
          <w:szCs w:val="28"/>
        </w:rPr>
        <w:t xml:space="preserve">3. Общественная палата формируется сроком на </w:t>
      </w:r>
      <w:r w:rsidR="0005577C" w:rsidRPr="003F68DB">
        <w:rPr>
          <w:rFonts w:ascii="Liberation Serif" w:hAnsi="Liberation Serif" w:cs="Liberation Serif"/>
          <w:sz w:val="28"/>
          <w:szCs w:val="28"/>
        </w:rPr>
        <w:t>два</w:t>
      </w:r>
      <w:r w:rsidRPr="003F68DB">
        <w:rPr>
          <w:rFonts w:ascii="Liberation Serif" w:hAnsi="Liberation Serif" w:cs="Liberation Serif"/>
          <w:sz w:val="28"/>
          <w:szCs w:val="28"/>
        </w:rPr>
        <w:t xml:space="preserve"> года. Срок полномочий </w:t>
      </w:r>
      <w:r>
        <w:rPr>
          <w:rFonts w:ascii="Liberation Serif" w:hAnsi="Liberation Serif" w:cs="Liberation Serif"/>
          <w:sz w:val="28"/>
          <w:szCs w:val="28"/>
        </w:rPr>
        <w:t>Общественной палаты начинается со дня проведения ее первого заседания.</w:t>
      </w:r>
    </w:p>
    <w:p w:rsidR="00E83422" w:rsidRDefault="00E83422" w:rsidP="00132213">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4. Полномочия членов Общественной палаты досрочно прекращаются по решению Общественной палаты в случаях, предусмотренных федеральным законом для членов Общественной палаты Российской Федерации, а также в случае грубого нарушения ими Регламента Общественной палаты и (или) Кодекса этики членов Общественной палаты.</w:t>
      </w:r>
    </w:p>
    <w:p w:rsidR="00E83422" w:rsidRDefault="00E83422" w:rsidP="00132213">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5. Полномочия членов Общественной палаты приостанавливаются по решению Общественной палаты в случаях, предусмотренных федеральным законом для членов Общественной палаты Российской Федерации.</w:t>
      </w:r>
    </w:p>
    <w:p w:rsidR="00E83422" w:rsidRDefault="00E83422" w:rsidP="00132213">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 xml:space="preserve">6. Глава </w:t>
      </w:r>
      <w:r w:rsidR="00885776" w:rsidRPr="00885776">
        <w:rPr>
          <w:rFonts w:ascii="Liberation Serif" w:hAnsi="Liberation Serif" w:cs="Liberation Serif"/>
          <w:sz w:val="28"/>
          <w:szCs w:val="28"/>
        </w:rPr>
        <w:t>городского округа Красноуфимск</w:t>
      </w:r>
      <w:r>
        <w:rPr>
          <w:rFonts w:ascii="Liberation Serif" w:hAnsi="Liberation Serif" w:cs="Liberation Serif"/>
          <w:sz w:val="28"/>
          <w:szCs w:val="28"/>
        </w:rPr>
        <w:t xml:space="preserve"> инициирует процедуру по формированию нового состава Общественной палаты до истечения </w:t>
      </w:r>
      <w:r w:rsidR="003F68DB">
        <w:rPr>
          <w:rFonts w:ascii="Liberation Serif" w:hAnsi="Liberation Serif" w:cs="Liberation Serif"/>
          <w:sz w:val="28"/>
          <w:szCs w:val="28"/>
        </w:rPr>
        <w:t xml:space="preserve">месячного </w:t>
      </w:r>
      <w:r>
        <w:rPr>
          <w:rFonts w:ascii="Liberation Serif" w:hAnsi="Liberation Serif" w:cs="Liberation Serif"/>
          <w:sz w:val="28"/>
          <w:szCs w:val="28"/>
        </w:rPr>
        <w:t>срока полномочий действующего состава Общественной палаты.</w:t>
      </w:r>
    </w:p>
    <w:p w:rsidR="00884E80" w:rsidRDefault="00884E80" w:rsidP="00C921F0">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 xml:space="preserve">7. </w:t>
      </w:r>
      <w:r w:rsidRPr="00884E80">
        <w:rPr>
          <w:rFonts w:ascii="Liberation Serif" w:hAnsi="Liberation Serif" w:cs="Liberation Serif"/>
          <w:sz w:val="28"/>
          <w:szCs w:val="28"/>
        </w:rPr>
        <w:t>Члены Общественной палаты осуществляют свои полномочия на неосвобожденной и безвозмездной основе.</w:t>
      </w:r>
    </w:p>
    <w:p w:rsidR="00E83422" w:rsidRDefault="00E83422" w:rsidP="00E83422">
      <w:pPr>
        <w:autoSpaceDE w:val="0"/>
        <w:autoSpaceDN w:val="0"/>
        <w:adjustRightInd w:val="0"/>
        <w:spacing w:after="0" w:line="240" w:lineRule="auto"/>
        <w:rPr>
          <w:rFonts w:ascii="Liberation Serif" w:hAnsi="Liberation Serif" w:cs="Liberation Serif"/>
          <w:sz w:val="28"/>
          <w:szCs w:val="28"/>
        </w:rPr>
      </w:pPr>
    </w:p>
    <w:p w:rsidR="00E83422" w:rsidRPr="00830FC1" w:rsidRDefault="00E83422" w:rsidP="00E83422">
      <w:pPr>
        <w:autoSpaceDE w:val="0"/>
        <w:autoSpaceDN w:val="0"/>
        <w:adjustRightInd w:val="0"/>
        <w:spacing w:after="0" w:line="240" w:lineRule="auto"/>
        <w:jc w:val="center"/>
        <w:outlineLvl w:val="0"/>
        <w:rPr>
          <w:rFonts w:ascii="Liberation Serif" w:hAnsi="Liberation Serif" w:cs="Liberation Serif"/>
          <w:b/>
          <w:bCs/>
          <w:sz w:val="28"/>
          <w:szCs w:val="28"/>
        </w:rPr>
      </w:pPr>
      <w:bookmarkStart w:id="0" w:name="Par34"/>
      <w:bookmarkEnd w:id="0"/>
      <w:r w:rsidRPr="00830FC1">
        <w:rPr>
          <w:rFonts w:ascii="Liberation Serif" w:hAnsi="Liberation Serif" w:cs="Liberation Serif"/>
          <w:b/>
          <w:bCs/>
          <w:sz w:val="28"/>
          <w:szCs w:val="28"/>
        </w:rPr>
        <w:t>Глава 4. ПОРЯДОК ФОРМИРОВАНИЯ ОБЩЕСТВЕННОЙ ПАЛАТЫ</w:t>
      </w:r>
    </w:p>
    <w:p w:rsidR="00E83422" w:rsidRDefault="00E83422" w:rsidP="00E83422">
      <w:pPr>
        <w:autoSpaceDE w:val="0"/>
        <w:autoSpaceDN w:val="0"/>
        <w:adjustRightInd w:val="0"/>
        <w:spacing w:after="0" w:line="240" w:lineRule="auto"/>
        <w:rPr>
          <w:rFonts w:ascii="Liberation Serif" w:hAnsi="Liberation Serif" w:cs="Liberation Serif"/>
          <w:sz w:val="28"/>
          <w:szCs w:val="28"/>
        </w:rPr>
      </w:pPr>
    </w:p>
    <w:p w:rsidR="00E83422" w:rsidRDefault="00E83422" w:rsidP="00E83422">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 xml:space="preserve">1. Глава </w:t>
      </w:r>
      <w:r w:rsidR="00251CC5" w:rsidRPr="00251CC5">
        <w:rPr>
          <w:rFonts w:ascii="Liberation Serif" w:hAnsi="Liberation Serif" w:cs="Liberation Serif"/>
          <w:sz w:val="28"/>
          <w:szCs w:val="28"/>
        </w:rPr>
        <w:t xml:space="preserve">городского округа Красноуфимск </w:t>
      </w:r>
      <w:r>
        <w:rPr>
          <w:rFonts w:ascii="Liberation Serif" w:hAnsi="Liberation Serif" w:cs="Liberation Serif"/>
          <w:sz w:val="28"/>
          <w:szCs w:val="28"/>
        </w:rPr>
        <w:t xml:space="preserve">путем издания соответствующего постановления инициирует процедуру формирования Общественной палаты и объявляет о сборе предложений по выдвижению граждан, имеющих особые заслуги перед </w:t>
      </w:r>
      <w:r w:rsidR="00890428" w:rsidRPr="00890428">
        <w:rPr>
          <w:rFonts w:ascii="Liberation Serif" w:hAnsi="Liberation Serif" w:cs="Liberation Serif"/>
          <w:sz w:val="28"/>
          <w:szCs w:val="28"/>
        </w:rPr>
        <w:t>городск</w:t>
      </w:r>
      <w:r w:rsidR="00890428">
        <w:rPr>
          <w:rFonts w:ascii="Liberation Serif" w:hAnsi="Liberation Serif" w:cs="Liberation Serif"/>
          <w:sz w:val="28"/>
          <w:szCs w:val="28"/>
        </w:rPr>
        <w:t>им</w:t>
      </w:r>
      <w:r w:rsidR="00890428" w:rsidRPr="00890428">
        <w:rPr>
          <w:rFonts w:ascii="Liberation Serif" w:hAnsi="Liberation Serif" w:cs="Liberation Serif"/>
          <w:sz w:val="28"/>
          <w:szCs w:val="28"/>
        </w:rPr>
        <w:t xml:space="preserve"> округ</w:t>
      </w:r>
      <w:r w:rsidR="00890428">
        <w:rPr>
          <w:rFonts w:ascii="Liberation Serif" w:hAnsi="Liberation Serif" w:cs="Liberation Serif"/>
          <w:sz w:val="28"/>
          <w:szCs w:val="28"/>
        </w:rPr>
        <w:t>ом</w:t>
      </w:r>
      <w:r w:rsidR="00890428" w:rsidRPr="00890428">
        <w:rPr>
          <w:rFonts w:ascii="Liberation Serif" w:hAnsi="Liberation Serif" w:cs="Liberation Serif"/>
          <w:sz w:val="28"/>
          <w:szCs w:val="28"/>
        </w:rPr>
        <w:t xml:space="preserve"> Красноуфимск</w:t>
      </w:r>
      <w:r>
        <w:rPr>
          <w:rFonts w:ascii="Liberation Serif" w:hAnsi="Liberation Serif" w:cs="Liberation Serif"/>
          <w:sz w:val="28"/>
          <w:szCs w:val="28"/>
        </w:rPr>
        <w:t xml:space="preserve">, пользующихся признанием и уважением среди населения </w:t>
      </w:r>
      <w:r w:rsidR="00890428" w:rsidRPr="00890428">
        <w:rPr>
          <w:rFonts w:ascii="Liberation Serif" w:hAnsi="Liberation Serif" w:cs="Liberation Serif"/>
          <w:sz w:val="28"/>
          <w:szCs w:val="28"/>
        </w:rPr>
        <w:t>городского округа Красноуфимск</w:t>
      </w:r>
      <w:r>
        <w:rPr>
          <w:rFonts w:ascii="Liberation Serif" w:hAnsi="Liberation Serif" w:cs="Liberation Serif"/>
          <w:sz w:val="28"/>
          <w:szCs w:val="28"/>
        </w:rPr>
        <w:t>, в качестве кандидатов в члены Общественной палаты. Указанное постановление публикуется в газете "</w:t>
      </w:r>
      <w:r w:rsidR="00890428">
        <w:rPr>
          <w:rFonts w:ascii="Liberation Serif" w:hAnsi="Liberation Serif" w:cs="Liberation Serif"/>
          <w:sz w:val="28"/>
          <w:szCs w:val="28"/>
        </w:rPr>
        <w:t>Вперед</w:t>
      </w:r>
      <w:r>
        <w:rPr>
          <w:rFonts w:ascii="Liberation Serif" w:hAnsi="Liberation Serif" w:cs="Liberation Serif"/>
          <w:sz w:val="28"/>
          <w:szCs w:val="28"/>
        </w:rPr>
        <w:t>", размещается на официальн</w:t>
      </w:r>
      <w:r w:rsidR="00890428">
        <w:rPr>
          <w:rFonts w:ascii="Liberation Serif" w:hAnsi="Liberation Serif" w:cs="Liberation Serif"/>
          <w:sz w:val="28"/>
          <w:szCs w:val="28"/>
        </w:rPr>
        <w:t>ом сайте в сети Интернет</w:t>
      </w:r>
      <w:r>
        <w:rPr>
          <w:rFonts w:ascii="Liberation Serif" w:hAnsi="Liberation Serif" w:cs="Liberation Serif"/>
          <w:sz w:val="28"/>
          <w:szCs w:val="28"/>
        </w:rPr>
        <w:t>.</w:t>
      </w:r>
    </w:p>
    <w:p w:rsidR="00E83422" w:rsidRDefault="00E83422" w:rsidP="00FB47B0">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 xml:space="preserve">2. По предложениям жителей, общественных объединений и иных некоммерческих организаций </w:t>
      </w:r>
      <w:r w:rsidR="00890428" w:rsidRPr="00890428">
        <w:rPr>
          <w:rFonts w:ascii="Liberation Serif" w:hAnsi="Liberation Serif" w:cs="Liberation Serif"/>
          <w:sz w:val="28"/>
          <w:szCs w:val="28"/>
        </w:rPr>
        <w:t>городского округа Красноуфимск</w:t>
      </w:r>
      <w:r>
        <w:rPr>
          <w:rFonts w:ascii="Liberation Serif" w:hAnsi="Liberation Serif" w:cs="Liberation Serif"/>
          <w:sz w:val="28"/>
          <w:szCs w:val="28"/>
        </w:rPr>
        <w:t xml:space="preserve">, поступившим в течение месяца с момента объявления сбора предложений, Главой </w:t>
      </w:r>
      <w:r w:rsidR="0048332D" w:rsidRPr="0048332D">
        <w:rPr>
          <w:rFonts w:ascii="Liberation Serif" w:hAnsi="Liberation Serif" w:cs="Liberation Serif"/>
          <w:sz w:val="28"/>
          <w:szCs w:val="28"/>
        </w:rPr>
        <w:t xml:space="preserve">городского округа Красноуфимск </w:t>
      </w:r>
      <w:r>
        <w:rPr>
          <w:rFonts w:ascii="Liberation Serif" w:hAnsi="Liberation Serif" w:cs="Liberation Serif"/>
          <w:sz w:val="28"/>
          <w:szCs w:val="28"/>
        </w:rPr>
        <w:t>формируется перечень кандидатов в члены Общественной палаты (далее - перечень кандидатов).</w:t>
      </w:r>
    </w:p>
    <w:p w:rsidR="00E83422" w:rsidRDefault="00E83422" w:rsidP="00FB47B0">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Общественная палата формируется на основе добровольного участия в ее деятельности граждан, в том числе представителей общественных объединений.</w:t>
      </w:r>
    </w:p>
    <w:p w:rsidR="00E83422" w:rsidRDefault="00E83422" w:rsidP="00FB47B0">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3. Кандидаты, желающие участвовать в отборе, направляют </w:t>
      </w:r>
      <w:r w:rsidR="004803D3">
        <w:rPr>
          <w:rFonts w:ascii="Liberation Serif" w:hAnsi="Liberation Serif" w:cs="Liberation Serif"/>
          <w:sz w:val="28"/>
          <w:szCs w:val="28"/>
        </w:rPr>
        <w:t xml:space="preserve">Главе городского округа Красноуфимск </w:t>
      </w:r>
      <w:r>
        <w:rPr>
          <w:rFonts w:ascii="Liberation Serif" w:hAnsi="Liberation Serif" w:cs="Liberation Serif"/>
          <w:sz w:val="28"/>
          <w:szCs w:val="28"/>
        </w:rPr>
        <w:t>заявление. К указанному заявлению прилагаются:</w:t>
      </w:r>
    </w:p>
    <w:p w:rsidR="00E83422" w:rsidRDefault="00E83422" w:rsidP="00FB47B0">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 xml:space="preserve">1) </w:t>
      </w:r>
      <w:hyperlink w:anchor="Par171" w:history="1">
        <w:r w:rsidRPr="0048332D">
          <w:rPr>
            <w:rFonts w:ascii="Liberation Serif" w:hAnsi="Liberation Serif" w:cs="Liberation Serif"/>
            <w:sz w:val="28"/>
            <w:szCs w:val="28"/>
          </w:rPr>
          <w:t>анкета</w:t>
        </w:r>
      </w:hyperlink>
      <w:r>
        <w:rPr>
          <w:rFonts w:ascii="Liberation Serif" w:hAnsi="Liberation Serif" w:cs="Liberation Serif"/>
          <w:sz w:val="28"/>
          <w:szCs w:val="28"/>
        </w:rPr>
        <w:t>, утвержденной формы (приложение 1);</w:t>
      </w:r>
    </w:p>
    <w:p w:rsidR="00E83422" w:rsidRDefault="00E83422" w:rsidP="00FB47B0">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2) автобиография;</w:t>
      </w:r>
    </w:p>
    <w:p w:rsidR="00E83422" w:rsidRDefault="00E83422" w:rsidP="00FB47B0">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3) письменное согласие участвовать в работе Общественной палаты;</w:t>
      </w:r>
    </w:p>
    <w:p w:rsidR="00E83422" w:rsidRDefault="00E83422" w:rsidP="00FB47B0">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4) две цветных фотографии 3 x 4;</w:t>
      </w:r>
    </w:p>
    <w:p w:rsidR="00E83422" w:rsidRDefault="00E83422" w:rsidP="00FB47B0">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5) рекомендации политических и общественных деятелей в произвольной форме (при наличии).</w:t>
      </w:r>
    </w:p>
    <w:p w:rsidR="00E83422" w:rsidRDefault="00E83422" w:rsidP="00FB47B0">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4. Кандидаты от общественных объединений и иных некоммерческих организаций, направляют заявления о выдвижении своих представителей в состав Общественной палаты. К указанному заявлению прилагаются:</w:t>
      </w:r>
    </w:p>
    <w:p w:rsidR="00E83422" w:rsidRDefault="00E83422" w:rsidP="00FB47B0">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1) выписка из протокола заседания руководящего органа общественного объединения (некоммерческой организации), на котором было принято решение о выдвижении представителя общественного объединения в состав Общественной палаты;</w:t>
      </w:r>
    </w:p>
    <w:p w:rsidR="00E83422" w:rsidRDefault="00E83422" w:rsidP="00FB47B0">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2) информация о деятельности общественного объединения (некоммерческой организации);</w:t>
      </w:r>
    </w:p>
    <w:p w:rsidR="00E83422" w:rsidRDefault="00E83422" w:rsidP="00FB47B0">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3) информация о представителе, выдвинутом общественным объединением (некоммерческой организацией);</w:t>
      </w:r>
    </w:p>
    <w:p w:rsidR="00E83422" w:rsidRDefault="00E83422" w:rsidP="00FB47B0">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4) письменное согласие представителя общественного объединения (некоммерческой организации) участвовать в работе Общественной палаты.</w:t>
      </w:r>
    </w:p>
    <w:p w:rsidR="00E83422" w:rsidRDefault="00E83422" w:rsidP="00FB47B0">
      <w:pPr>
        <w:autoSpaceDE w:val="0"/>
        <w:autoSpaceDN w:val="0"/>
        <w:adjustRightInd w:val="0"/>
        <w:spacing w:after="0" w:line="240" w:lineRule="auto"/>
        <w:ind w:firstLine="540"/>
        <w:jc w:val="both"/>
        <w:rPr>
          <w:rFonts w:ascii="Liberation Serif" w:hAnsi="Liberation Serif" w:cs="Liberation Serif"/>
          <w:sz w:val="28"/>
          <w:szCs w:val="28"/>
        </w:rPr>
      </w:pPr>
      <w:bookmarkStart w:id="1" w:name="Par50"/>
      <w:bookmarkEnd w:id="1"/>
      <w:r>
        <w:rPr>
          <w:rFonts w:ascii="Liberation Serif" w:hAnsi="Liberation Serif" w:cs="Liberation Serif"/>
          <w:sz w:val="28"/>
          <w:szCs w:val="28"/>
        </w:rPr>
        <w:t xml:space="preserve">5. </w:t>
      </w:r>
      <w:r w:rsidR="00541D99">
        <w:rPr>
          <w:rFonts w:ascii="Liberation Serif" w:hAnsi="Liberation Serif" w:cs="Liberation Serif"/>
          <w:sz w:val="28"/>
          <w:szCs w:val="28"/>
        </w:rPr>
        <w:t>Десять</w:t>
      </w:r>
      <w:r>
        <w:rPr>
          <w:rFonts w:ascii="Liberation Serif" w:hAnsi="Liberation Serif" w:cs="Liberation Serif"/>
          <w:sz w:val="28"/>
          <w:szCs w:val="28"/>
        </w:rPr>
        <w:t xml:space="preserve"> членов Общественной палаты утверждаются постановлением </w:t>
      </w:r>
      <w:r w:rsidR="0061304B">
        <w:rPr>
          <w:rFonts w:ascii="Liberation Serif" w:hAnsi="Liberation Serif" w:cs="Liberation Serif"/>
          <w:sz w:val="28"/>
          <w:szCs w:val="28"/>
        </w:rPr>
        <w:t>Г</w:t>
      </w:r>
      <w:r w:rsidR="004649D0">
        <w:rPr>
          <w:rFonts w:ascii="Liberation Serif" w:hAnsi="Liberation Serif" w:cs="Liberation Serif"/>
          <w:sz w:val="28"/>
          <w:szCs w:val="28"/>
        </w:rPr>
        <w:t xml:space="preserve">лавы </w:t>
      </w:r>
      <w:r w:rsidR="004649D0" w:rsidRPr="004649D0">
        <w:rPr>
          <w:rFonts w:ascii="Liberation Serif" w:hAnsi="Liberation Serif" w:cs="Liberation Serif"/>
          <w:sz w:val="28"/>
          <w:szCs w:val="28"/>
        </w:rPr>
        <w:t xml:space="preserve">городского округа Красноуфимск </w:t>
      </w:r>
      <w:r>
        <w:rPr>
          <w:rFonts w:ascii="Liberation Serif" w:hAnsi="Liberation Serif" w:cs="Liberation Serif"/>
          <w:sz w:val="28"/>
          <w:szCs w:val="28"/>
        </w:rPr>
        <w:t xml:space="preserve">из числа граждан, имеющих особые заслуги перед </w:t>
      </w:r>
      <w:r w:rsidR="004649D0" w:rsidRPr="004649D0">
        <w:rPr>
          <w:rFonts w:ascii="Liberation Serif" w:hAnsi="Liberation Serif" w:cs="Liberation Serif"/>
          <w:sz w:val="28"/>
          <w:szCs w:val="28"/>
        </w:rPr>
        <w:t>городск</w:t>
      </w:r>
      <w:r w:rsidR="004649D0">
        <w:rPr>
          <w:rFonts w:ascii="Liberation Serif" w:hAnsi="Liberation Serif" w:cs="Liberation Serif"/>
          <w:sz w:val="28"/>
          <w:szCs w:val="28"/>
        </w:rPr>
        <w:t>им</w:t>
      </w:r>
      <w:r w:rsidR="004649D0" w:rsidRPr="004649D0">
        <w:rPr>
          <w:rFonts w:ascii="Liberation Serif" w:hAnsi="Liberation Serif" w:cs="Liberation Serif"/>
          <w:sz w:val="28"/>
          <w:szCs w:val="28"/>
        </w:rPr>
        <w:t xml:space="preserve"> округ</w:t>
      </w:r>
      <w:r w:rsidR="004649D0">
        <w:rPr>
          <w:rFonts w:ascii="Liberation Serif" w:hAnsi="Liberation Serif" w:cs="Liberation Serif"/>
          <w:sz w:val="28"/>
          <w:szCs w:val="28"/>
        </w:rPr>
        <w:t>ом</w:t>
      </w:r>
      <w:r w:rsidR="004649D0" w:rsidRPr="004649D0">
        <w:rPr>
          <w:rFonts w:ascii="Liberation Serif" w:hAnsi="Liberation Serif" w:cs="Liberation Serif"/>
          <w:sz w:val="28"/>
          <w:szCs w:val="28"/>
        </w:rPr>
        <w:t xml:space="preserve"> Красноуфимск</w:t>
      </w:r>
      <w:r>
        <w:rPr>
          <w:rFonts w:ascii="Liberation Serif" w:hAnsi="Liberation Serif" w:cs="Liberation Serif"/>
          <w:sz w:val="28"/>
          <w:szCs w:val="28"/>
        </w:rPr>
        <w:t xml:space="preserve">, пользующихся признанием и уважением среди населения </w:t>
      </w:r>
      <w:r w:rsidR="004649D0" w:rsidRPr="004649D0">
        <w:rPr>
          <w:rFonts w:ascii="Liberation Serif" w:hAnsi="Liberation Serif" w:cs="Liberation Serif"/>
          <w:sz w:val="28"/>
          <w:szCs w:val="28"/>
        </w:rPr>
        <w:t>городского округа Красноуфимск</w:t>
      </w:r>
      <w:r>
        <w:rPr>
          <w:rFonts w:ascii="Liberation Serif" w:hAnsi="Liberation Serif" w:cs="Liberation Serif"/>
          <w:sz w:val="28"/>
          <w:szCs w:val="28"/>
        </w:rPr>
        <w:t>, включенных в перечень кандидатов, давших согласие участвова</w:t>
      </w:r>
      <w:r w:rsidR="00674B0F">
        <w:rPr>
          <w:rFonts w:ascii="Liberation Serif" w:hAnsi="Liberation Serif" w:cs="Liberation Serif"/>
          <w:sz w:val="28"/>
          <w:szCs w:val="28"/>
        </w:rPr>
        <w:t>ть в работе Общественной палаты</w:t>
      </w:r>
      <w:r>
        <w:rPr>
          <w:rFonts w:ascii="Liberation Serif" w:hAnsi="Liberation Serif" w:cs="Liberation Serif"/>
          <w:sz w:val="28"/>
          <w:szCs w:val="28"/>
        </w:rPr>
        <w:t>.</w:t>
      </w:r>
    </w:p>
    <w:p w:rsidR="00E83422" w:rsidRDefault="00091B7B" w:rsidP="00FB47B0">
      <w:pPr>
        <w:autoSpaceDE w:val="0"/>
        <w:autoSpaceDN w:val="0"/>
        <w:adjustRightInd w:val="0"/>
        <w:spacing w:after="0" w:line="240" w:lineRule="auto"/>
        <w:ind w:firstLine="540"/>
        <w:jc w:val="both"/>
        <w:rPr>
          <w:rFonts w:ascii="Liberation Serif" w:hAnsi="Liberation Serif" w:cs="Liberation Serif"/>
          <w:sz w:val="28"/>
          <w:szCs w:val="28"/>
        </w:rPr>
      </w:pPr>
      <w:bookmarkStart w:id="2" w:name="Par52"/>
      <w:bookmarkStart w:id="3" w:name="Par53"/>
      <w:bookmarkEnd w:id="2"/>
      <w:bookmarkEnd w:id="3"/>
      <w:r>
        <w:rPr>
          <w:rFonts w:ascii="Liberation Serif" w:hAnsi="Liberation Serif" w:cs="Liberation Serif"/>
          <w:sz w:val="28"/>
          <w:szCs w:val="28"/>
        </w:rPr>
        <w:t>6</w:t>
      </w:r>
      <w:r w:rsidR="00E83422">
        <w:rPr>
          <w:rFonts w:ascii="Liberation Serif" w:hAnsi="Liberation Serif" w:cs="Liberation Serif"/>
          <w:sz w:val="28"/>
          <w:szCs w:val="28"/>
        </w:rPr>
        <w:t xml:space="preserve">. Члены Общественной палаты, утвержденные Главой </w:t>
      </w:r>
      <w:r w:rsidR="00B1627A" w:rsidRPr="00B1627A">
        <w:rPr>
          <w:rFonts w:ascii="Liberation Serif" w:hAnsi="Liberation Serif" w:cs="Liberation Serif"/>
          <w:sz w:val="28"/>
          <w:szCs w:val="28"/>
        </w:rPr>
        <w:t>городского округа Красноуфимск</w:t>
      </w:r>
      <w:r w:rsidR="00E83422">
        <w:rPr>
          <w:rFonts w:ascii="Liberation Serif" w:hAnsi="Liberation Serif" w:cs="Liberation Serif"/>
          <w:sz w:val="28"/>
          <w:szCs w:val="28"/>
        </w:rPr>
        <w:t xml:space="preserve">, не позднее десяти дней с момента утверждения, на общем собрании рассматривают перечень кандидатов, из числа представителей общественных объединений и иных некоммерческих организаций, и принимают решение о приеме в Общественную палату оставшихся </w:t>
      </w:r>
      <w:r>
        <w:rPr>
          <w:rFonts w:ascii="Liberation Serif" w:hAnsi="Liberation Serif" w:cs="Liberation Serif"/>
          <w:sz w:val="28"/>
          <w:szCs w:val="28"/>
        </w:rPr>
        <w:t>десяти</w:t>
      </w:r>
      <w:r w:rsidR="00E83422">
        <w:rPr>
          <w:rFonts w:ascii="Liberation Serif" w:hAnsi="Liberation Serif" w:cs="Liberation Serif"/>
          <w:sz w:val="28"/>
          <w:szCs w:val="28"/>
        </w:rPr>
        <w:t xml:space="preserve"> членов.</w:t>
      </w:r>
    </w:p>
    <w:p w:rsidR="00E83422" w:rsidRDefault="00091B7B" w:rsidP="00FB47B0">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7</w:t>
      </w:r>
      <w:r w:rsidR="00E83422">
        <w:rPr>
          <w:rFonts w:ascii="Liberation Serif" w:hAnsi="Liberation Serif" w:cs="Liberation Serif"/>
          <w:sz w:val="28"/>
          <w:szCs w:val="28"/>
        </w:rPr>
        <w:t xml:space="preserve">. Общее собрание созывает Глава </w:t>
      </w:r>
      <w:r w:rsidR="00B1627A" w:rsidRPr="00B1627A">
        <w:rPr>
          <w:rFonts w:ascii="Liberation Serif" w:hAnsi="Liberation Serif" w:cs="Liberation Serif"/>
          <w:sz w:val="28"/>
          <w:szCs w:val="28"/>
        </w:rPr>
        <w:t>городского округа Красноуфимск</w:t>
      </w:r>
      <w:r w:rsidR="00E83422">
        <w:rPr>
          <w:rFonts w:ascii="Liberation Serif" w:hAnsi="Liberation Serif" w:cs="Liberation Serif"/>
          <w:sz w:val="28"/>
          <w:szCs w:val="28"/>
        </w:rPr>
        <w:t>. Председатель и секретарь собрания избираются членами Общественной палаты из своего состава</w:t>
      </w:r>
      <w:r w:rsidR="005D3E8E">
        <w:rPr>
          <w:rFonts w:ascii="Liberation Serif" w:hAnsi="Liberation Serif" w:cs="Liberation Serif"/>
          <w:sz w:val="28"/>
          <w:szCs w:val="28"/>
        </w:rPr>
        <w:t>.</w:t>
      </w:r>
    </w:p>
    <w:p w:rsidR="00E83422" w:rsidRDefault="00091B7B" w:rsidP="00FB47B0">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8</w:t>
      </w:r>
      <w:r w:rsidR="00E83422">
        <w:rPr>
          <w:rFonts w:ascii="Liberation Serif" w:hAnsi="Liberation Serif" w:cs="Liberation Serif"/>
          <w:sz w:val="28"/>
          <w:szCs w:val="28"/>
        </w:rPr>
        <w:t>. В случае если полный состав Общественной палаты не будет сформирован в порядке, установленном настоящим разделом Положения, либо в случае досрочного прекращения полномочий членов Общественной палаты, новые члены Общественной палаты вводятся в ее состав в следующем порядке:</w:t>
      </w:r>
    </w:p>
    <w:p w:rsidR="00E83422" w:rsidRDefault="00E83422" w:rsidP="00FB47B0">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 xml:space="preserve">1) если вакантными являются места членов Общественной палаты, утверждаемых Главой городского округа, решения об утверждении граждан членами Общественной палаты принимают соответственно Глава в порядке, установленном </w:t>
      </w:r>
      <w:hyperlink w:anchor="Par50" w:history="1">
        <w:r w:rsidRPr="00B1627A">
          <w:rPr>
            <w:rFonts w:ascii="Liberation Serif" w:hAnsi="Liberation Serif" w:cs="Liberation Serif"/>
            <w:sz w:val="28"/>
            <w:szCs w:val="28"/>
          </w:rPr>
          <w:t>пункт</w:t>
        </w:r>
        <w:r w:rsidR="00091B7B">
          <w:rPr>
            <w:rFonts w:ascii="Liberation Serif" w:hAnsi="Liberation Serif" w:cs="Liberation Serif"/>
            <w:sz w:val="28"/>
            <w:szCs w:val="28"/>
          </w:rPr>
          <w:t>ом</w:t>
        </w:r>
        <w:r w:rsidRPr="00B1627A">
          <w:rPr>
            <w:rFonts w:ascii="Liberation Serif" w:hAnsi="Liberation Serif" w:cs="Liberation Serif"/>
            <w:sz w:val="28"/>
            <w:szCs w:val="28"/>
          </w:rPr>
          <w:t xml:space="preserve"> 5</w:t>
        </w:r>
      </w:hyperlink>
      <w:r>
        <w:rPr>
          <w:rFonts w:ascii="Liberation Serif" w:hAnsi="Liberation Serif" w:cs="Liberation Serif"/>
          <w:sz w:val="28"/>
          <w:szCs w:val="28"/>
        </w:rPr>
        <w:t xml:space="preserve"> настоящей главы;</w:t>
      </w:r>
    </w:p>
    <w:p w:rsidR="00E83422" w:rsidRDefault="00E83422" w:rsidP="00FB47B0">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 xml:space="preserve">2) если вакантными являются места членов Общественной палаты, утверждаемых членами Общественной палаты, решение об утверждении граждан членами Общественной палаты принимает Общественная палата из </w:t>
      </w:r>
      <w:r>
        <w:rPr>
          <w:rFonts w:ascii="Liberation Serif" w:hAnsi="Liberation Serif" w:cs="Liberation Serif"/>
          <w:sz w:val="28"/>
          <w:szCs w:val="28"/>
        </w:rPr>
        <w:lastRenderedPageBreak/>
        <w:t xml:space="preserve">числа представителей общественных объединений в порядке, установленном Регламентом Общественной палаты, а в случае его отсутствия - </w:t>
      </w:r>
      <w:hyperlink w:anchor="Par53" w:history="1">
        <w:r w:rsidRPr="0061304B">
          <w:rPr>
            <w:rFonts w:ascii="Liberation Serif" w:hAnsi="Liberation Serif" w:cs="Liberation Serif"/>
            <w:sz w:val="28"/>
            <w:szCs w:val="28"/>
          </w:rPr>
          <w:t xml:space="preserve">пунктом </w:t>
        </w:r>
      </w:hyperlink>
      <w:r w:rsidR="001A10B5">
        <w:rPr>
          <w:rFonts w:ascii="Liberation Serif" w:hAnsi="Liberation Serif" w:cs="Liberation Serif"/>
          <w:sz w:val="28"/>
          <w:szCs w:val="28"/>
        </w:rPr>
        <w:t>6</w:t>
      </w:r>
      <w:r w:rsidRPr="0061304B">
        <w:rPr>
          <w:rFonts w:ascii="Liberation Serif" w:hAnsi="Liberation Serif" w:cs="Liberation Serif"/>
          <w:sz w:val="28"/>
          <w:szCs w:val="28"/>
        </w:rPr>
        <w:t xml:space="preserve"> </w:t>
      </w:r>
      <w:r>
        <w:rPr>
          <w:rFonts w:ascii="Liberation Serif" w:hAnsi="Liberation Serif" w:cs="Liberation Serif"/>
          <w:sz w:val="28"/>
          <w:szCs w:val="28"/>
        </w:rPr>
        <w:t>настоящей главы.</w:t>
      </w:r>
    </w:p>
    <w:p w:rsidR="00E83422" w:rsidRDefault="00091B7B" w:rsidP="00FB47B0">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9</w:t>
      </w:r>
      <w:r w:rsidR="00E83422">
        <w:rPr>
          <w:rFonts w:ascii="Liberation Serif" w:hAnsi="Liberation Serif" w:cs="Liberation Serif"/>
          <w:sz w:val="28"/>
          <w:szCs w:val="28"/>
        </w:rPr>
        <w:t xml:space="preserve">. Глава </w:t>
      </w:r>
      <w:r w:rsidR="0061304B" w:rsidRPr="0061304B">
        <w:rPr>
          <w:rFonts w:ascii="Liberation Serif" w:hAnsi="Liberation Serif" w:cs="Liberation Serif"/>
          <w:sz w:val="28"/>
          <w:szCs w:val="28"/>
        </w:rPr>
        <w:t xml:space="preserve">городского округа Красноуфимск </w:t>
      </w:r>
      <w:r w:rsidR="00E83422">
        <w:rPr>
          <w:rFonts w:ascii="Liberation Serif" w:hAnsi="Liberation Serif" w:cs="Liberation Serif"/>
          <w:sz w:val="28"/>
          <w:szCs w:val="28"/>
        </w:rPr>
        <w:t>обеспечивает опубликование</w:t>
      </w:r>
      <w:r w:rsidR="00C514C9">
        <w:rPr>
          <w:rFonts w:ascii="Liberation Serif" w:hAnsi="Liberation Serif" w:cs="Liberation Serif"/>
          <w:sz w:val="28"/>
          <w:szCs w:val="28"/>
        </w:rPr>
        <w:t xml:space="preserve"> постановления об утверждении</w:t>
      </w:r>
      <w:r w:rsidR="00E83422">
        <w:rPr>
          <w:rFonts w:ascii="Liberation Serif" w:hAnsi="Liberation Serif" w:cs="Liberation Serif"/>
          <w:sz w:val="28"/>
          <w:szCs w:val="28"/>
        </w:rPr>
        <w:t xml:space="preserve"> списка членов Общественной палаты в срок не позднее 7 дней с момента формирования правомочного состава Общественной палаты на официальном сайте </w:t>
      </w:r>
      <w:r w:rsidR="009114A5" w:rsidRPr="009114A5">
        <w:rPr>
          <w:rFonts w:ascii="Liberation Serif" w:hAnsi="Liberation Serif" w:cs="Liberation Serif"/>
          <w:sz w:val="28"/>
          <w:szCs w:val="28"/>
        </w:rPr>
        <w:t>городского округа Красноуфимск</w:t>
      </w:r>
      <w:r w:rsidR="009114A5">
        <w:rPr>
          <w:rFonts w:ascii="Liberation Serif" w:hAnsi="Liberation Serif" w:cs="Liberation Serif"/>
          <w:sz w:val="28"/>
          <w:szCs w:val="28"/>
        </w:rPr>
        <w:t xml:space="preserve"> и газете «Вперед»</w:t>
      </w:r>
      <w:r w:rsidR="00E83422">
        <w:rPr>
          <w:rFonts w:ascii="Liberation Serif" w:hAnsi="Liberation Serif" w:cs="Liberation Serif"/>
          <w:sz w:val="28"/>
          <w:szCs w:val="28"/>
        </w:rPr>
        <w:t>.</w:t>
      </w:r>
    </w:p>
    <w:p w:rsidR="00E83422" w:rsidRDefault="00E83422" w:rsidP="00E83422">
      <w:pPr>
        <w:autoSpaceDE w:val="0"/>
        <w:autoSpaceDN w:val="0"/>
        <w:adjustRightInd w:val="0"/>
        <w:spacing w:after="0" w:line="240" w:lineRule="auto"/>
        <w:rPr>
          <w:rFonts w:ascii="Liberation Serif" w:hAnsi="Liberation Serif" w:cs="Liberation Serif"/>
          <w:sz w:val="28"/>
          <w:szCs w:val="28"/>
        </w:rPr>
      </w:pPr>
    </w:p>
    <w:p w:rsidR="00E83422" w:rsidRDefault="00E83422" w:rsidP="00E83422">
      <w:pPr>
        <w:autoSpaceDE w:val="0"/>
        <w:autoSpaceDN w:val="0"/>
        <w:adjustRightInd w:val="0"/>
        <w:spacing w:after="0" w:line="240" w:lineRule="auto"/>
        <w:jc w:val="center"/>
        <w:outlineLvl w:val="0"/>
        <w:rPr>
          <w:rFonts w:ascii="Liberation Serif" w:hAnsi="Liberation Serif" w:cs="Liberation Serif"/>
          <w:b/>
          <w:bCs/>
          <w:sz w:val="28"/>
          <w:szCs w:val="28"/>
        </w:rPr>
      </w:pPr>
      <w:r>
        <w:rPr>
          <w:rFonts w:ascii="Liberation Serif" w:hAnsi="Liberation Serif" w:cs="Liberation Serif"/>
          <w:b/>
          <w:bCs/>
          <w:sz w:val="28"/>
          <w:szCs w:val="28"/>
        </w:rPr>
        <w:t>Глава 5. ПОРЯДОК ДЕЯТЕЛЬНОСТИ ОБЩЕСТВЕННОЙ ПАЛАТЫ</w:t>
      </w:r>
    </w:p>
    <w:p w:rsidR="00E83422" w:rsidRDefault="00E83422" w:rsidP="00E83422">
      <w:pPr>
        <w:autoSpaceDE w:val="0"/>
        <w:autoSpaceDN w:val="0"/>
        <w:adjustRightInd w:val="0"/>
        <w:spacing w:after="0" w:line="240" w:lineRule="auto"/>
        <w:rPr>
          <w:rFonts w:ascii="Liberation Serif" w:hAnsi="Liberation Serif" w:cs="Liberation Serif"/>
          <w:sz w:val="28"/>
          <w:szCs w:val="28"/>
        </w:rPr>
      </w:pPr>
    </w:p>
    <w:p w:rsidR="00E83422" w:rsidRDefault="00E83422" w:rsidP="00E83422">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1. Общественная палата правомочна приступить к работе</w:t>
      </w:r>
      <w:r w:rsidR="007B29B8">
        <w:rPr>
          <w:rFonts w:ascii="Liberation Serif" w:hAnsi="Liberation Serif" w:cs="Liberation Serif"/>
          <w:sz w:val="28"/>
          <w:szCs w:val="28"/>
        </w:rPr>
        <w:t xml:space="preserve"> с момента ее формирования</w:t>
      </w:r>
      <w:r>
        <w:rPr>
          <w:rFonts w:ascii="Liberation Serif" w:hAnsi="Liberation Serif" w:cs="Liberation Serif"/>
          <w:sz w:val="28"/>
          <w:szCs w:val="28"/>
        </w:rPr>
        <w:t>. Деятельность Общественной палаты осуществляется коллегиально.</w:t>
      </w:r>
    </w:p>
    <w:p w:rsidR="00E83422" w:rsidRDefault="00E83422" w:rsidP="003665A9">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2. Заседание Общественной палаты является правомочным, если на нем присутствует не менее 1</w:t>
      </w:r>
      <w:r w:rsidR="005D3E8E">
        <w:rPr>
          <w:rFonts w:ascii="Liberation Serif" w:hAnsi="Liberation Serif" w:cs="Liberation Serif"/>
          <w:sz w:val="28"/>
          <w:szCs w:val="28"/>
        </w:rPr>
        <w:t>1</w:t>
      </w:r>
      <w:r>
        <w:rPr>
          <w:rFonts w:ascii="Liberation Serif" w:hAnsi="Liberation Serif" w:cs="Liberation Serif"/>
          <w:sz w:val="28"/>
          <w:szCs w:val="28"/>
        </w:rPr>
        <w:t xml:space="preserve"> человек от установленного числа членов Общественной палаты.</w:t>
      </w:r>
    </w:p>
    <w:p w:rsidR="00A7246B" w:rsidRDefault="007B29B8" w:rsidP="003665A9">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3</w:t>
      </w:r>
      <w:r w:rsidR="00A7246B">
        <w:rPr>
          <w:rFonts w:ascii="Liberation Serif" w:hAnsi="Liberation Serif" w:cs="Liberation Serif"/>
          <w:sz w:val="28"/>
          <w:szCs w:val="28"/>
        </w:rPr>
        <w:t xml:space="preserve">. Глава </w:t>
      </w:r>
      <w:r w:rsidR="00A7246B" w:rsidRPr="00A7246B">
        <w:rPr>
          <w:rFonts w:ascii="Liberation Serif" w:hAnsi="Liberation Serif" w:cs="Liberation Serif"/>
          <w:sz w:val="28"/>
          <w:szCs w:val="28"/>
        </w:rPr>
        <w:t xml:space="preserve">городского округа </w:t>
      </w:r>
      <w:r w:rsidR="00A7246B">
        <w:rPr>
          <w:rFonts w:ascii="Liberation Serif" w:hAnsi="Liberation Serif" w:cs="Liberation Serif"/>
          <w:sz w:val="28"/>
          <w:szCs w:val="28"/>
        </w:rPr>
        <w:t xml:space="preserve">Красноуфимск вправе присутствовать на заседаниях Общественной палаты </w:t>
      </w:r>
      <w:r w:rsidR="006B0E3F">
        <w:rPr>
          <w:rFonts w:ascii="Liberation Serif" w:hAnsi="Liberation Serif" w:cs="Liberation Serif"/>
          <w:sz w:val="28"/>
          <w:szCs w:val="28"/>
        </w:rPr>
        <w:t>с правом совещательного голоса</w:t>
      </w:r>
      <w:r w:rsidR="00553E3F">
        <w:rPr>
          <w:rFonts w:ascii="Liberation Serif" w:hAnsi="Liberation Serif" w:cs="Liberation Serif"/>
          <w:sz w:val="28"/>
          <w:szCs w:val="28"/>
        </w:rPr>
        <w:t>.</w:t>
      </w:r>
    </w:p>
    <w:p w:rsidR="00E83422" w:rsidRDefault="00E83422" w:rsidP="00E83422">
      <w:pPr>
        <w:autoSpaceDE w:val="0"/>
        <w:autoSpaceDN w:val="0"/>
        <w:adjustRightInd w:val="0"/>
        <w:spacing w:after="0" w:line="240" w:lineRule="auto"/>
        <w:rPr>
          <w:rFonts w:ascii="Liberation Serif" w:hAnsi="Liberation Serif" w:cs="Liberation Serif"/>
          <w:sz w:val="28"/>
          <w:szCs w:val="28"/>
        </w:rPr>
      </w:pPr>
    </w:p>
    <w:p w:rsidR="00E83422" w:rsidRDefault="00E83422" w:rsidP="00E83422">
      <w:pPr>
        <w:autoSpaceDE w:val="0"/>
        <w:autoSpaceDN w:val="0"/>
        <w:adjustRightInd w:val="0"/>
        <w:spacing w:after="0" w:line="240" w:lineRule="auto"/>
        <w:jc w:val="center"/>
        <w:outlineLvl w:val="0"/>
        <w:rPr>
          <w:rFonts w:ascii="Liberation Serif" w:hAnsi="Liberation Serif" w:cs="Liberation Serif"/>
          <w:b/>
          <w:bCs/>
          <w:sz w:val="28"/>
          <w:szCs w:val="28"/>
        </w:rPr>
      </w:pPr>
      <w:r>
        <w:rPr>
          <w:rFonts w:ascii="Liberation Serif" w:hAnsi="Liberation Serif" w:cs="Liberation Serif"/>
          <w:b/>
          <w:bCs/>
          <w:sz w:val="28"/>
          <w:szCs w:val="28"/>
        </w:rPr>
        <w:t>Глава 6. РЕГЛАМЕНТ ОБЩЕСТВЕННОЙ ПАЛАТЫ И</w:t>
      </w:r>
    </w:p>
    <w:p w:rsidR="00E83422" w:rsidRDefault="00E83422" w:rsidP="00E83422">
      <w:pPr>
        <w:autoSpaceDE w:val="0"/>
        <w:autoSpaceDN w:val="0"/>
        <w:adjustRightInd w:val="0"/>
        <w:spacing w:after="0" w:line="240" w:lineRule="auto"/>
        <w:jc w:val="center"/>
        <w:rPr>
          <w:rFonts w:ascii="Liberation Serif" w:hAnsi="Liberation Serif" w:cs="Liberation Serif"/>
          <w:b/>
          <w:bCs/>
          <w:sz w:val="28"/>
          <w:szCs w:val="28"/>
        </w:rPr>
      </w:pPr>
      <w:r>
        <w:rPr>
          <w:rFonts w:ascii="Liberation Serif" w:hAnsi="Liberation Serif" w:cs="Liberation Serif"/>
          <w:b/>
          <w:bCs/>
          <w:sz w:val="28"/>
          <w:szCs w:val="28"/>
        </w:rPr>
        <w:t>КОДЕКС ЭТИКИ ЧЛЕНОВ ОБЩЕСТВЕННОЙ ПАЛАТЫ</w:t>
      </w:r>
    </w:p>
    <w:p w:rsidR="00E83422" w:rsidRDefault="00E83422" w:rsidP="00E83422">
      <w:pPr>
        <w:autoSpaceDE w:val="0"/>
        <w:autoSpaceDN w:val="0"/>
        <w:adjustRightInd w:val="0"/>
        <w:spacing w:after="0" w:line="240" w:lineRule="auto"/>
        <w:rPr>
          <w:rFonts w:ascii="Liberation Serif" w:hAnsi="Liberation Serif" w:cs="Liberation Serif"/>
          <w:sz w:val="28"/>
          <w:szCs w:val="28"/>
        </w:rPr>
      </w:pPr>
    </w:p>
    <w:p w:rsidR="00E83422" w:rsidRDefault="00E83422" w:rsidP="00E83422">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1. Общественная палата утверждает Регламент Общественной палаты и Кодекс этики членов Общественной палаты своими решениями, принимаемыми на заседаниях Общественной палаты.</w:t>
      </w:r>
    </w:p>
    <w:p w:rsidR="00E83422" w:rsidRDefault="00E83422" w:rsidP="00FB47B0">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2. Регламентом Общественной палаты устанавливаются:</w:t>
      </w:r>
    </w:p>
    <w:p w:rsidR="00E83422" w:rsidRDefault="00E83422" w:rsidP="00FB47B0">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1) порядок приема в члены Общественной палаты представителей общественных объединений и иных некоммерческих организаций;</w:t>
      </w:r>
    </w:p>
    <w:p w:rsidR="00E83422" w:rsidRDefault="00E83422" w:rsidP="00FB47B0">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2) порядок избрания и полномочия председателя, заместителей председателя и секретаря Общественной палаты;</w:t>
      </w:r>
    </w:p>
    <w:p w:rsidR="00E83422" w:rsidRDefault="00E83422" w:rsidP="00FB47B0">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3) порядок досрочного прекращения и приостановления полномочий членов Общественной палаты;</w:t>
      </w:r>
    </w:p>
    <w:p w:rsidR="00E83422" w:rsidRDefault="00E83422" w:rsidP="00FB47B0">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4) полномочия, порядок формирования и деятельности совета, комиссий и рабочих групп Общественной палаты;</w:t>
      </w:r>
    </w:p>
    <w:p w:rsidR="00E83422" w:rsidRDefault="00E83422" w:rsidP="00FB47B0">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5) порядок проведения заседаний Общественной палаты;</w:t>
      </w:r>
    </w:p>
    <w:p w:rsidR="00E83422" w:rsidRDefault="00E83422" w:rsidP="00FB47B0">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6) порядок принятия решений Общественной палаты;</w:t>
      </w:r>
    </w:p>
    <w:p w:rsidR="00E83422" w:rsidRDefault="00E83422" w:rsidP="00FB47B0">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7) порядок организации и проведения мероприятий Общественной палаты;</w:t>
      </w:r>
    </w:p>
    <w:p w:rsidR="00E83422" w:rsidRDefault="00E83422" w:rsidP="00FB47B0">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8) иные вопросы деятельности Общественной палаты в соответствии с федеральными, областными законами и настоящим Положением.</w:t>
      </w:r>
    </w:p>
    <w:p w:rsidR="00E83422" w:rsidRDefault="00E83422" w:rsidP="00FB47B0">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3. Кодексом этики членов Общественной палаты устанавливаются моральные требования к членам Общественной палаты.</w:t>
      </w:r>
    </w:p>
    <w:p w:rsidR="00E83422" w:rsidRDefault="00E83422" w:rsidP="00FB47B0">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4. Выполнение требований, предусмотренных Регламентом Общественной палаты и Кодексом этики членов Общественной палаты, для членов Общественной палаты является обязательным.</w:t>
      </w:r>
    </w:p>
    <w:p w:rsidR="00E83422" w:rsidRDefault="00E83422" w:rsidP="00E83422">
      <w:pPr>
        <w:autoSpaceDE w:val="0"/>
        <w:autoSpaceDN w:val="0"/>
        <w:adjustRightInd w:val="0"/>
        <w:spacing w:after="0" w:line="240" w:lineRule="auto"/>
        <w:rPr>
          <w:rFonts w:ascii="Liberation Serif" w:hAnsi="Liberation Serif" w:cs="Liberation Serif"/>
          <w:sz w:val="28"/>
          <w:szCs w:val="28"/>
        </w:rPr>
      </w:pPr>
    </w:p>
    <w:p w:rsidR="00E83422" w:rsidRDefault="00E83422" w:rsidP="00E83422">
      <w:pPr>
        <w:autoSpaceDE w:val="0"/>
        <w:autoSpaceDN w:val="0"/>
        <w:adjustRightInd w:val="0"/>
        <w:spacing w:after="0" w:line="240" w:lineRule="auto"/>
        <w:jc w:val="center"/>
        <w:outlineLvl w:val="0"/>
        <w:rPr>
          <w:rFonts w:ascii="Liberation Serif" w:hAnsi="Liberation Serif" w:cs="Liberation Serif"/>
          <w:b/>
          <w:bCs/>
          <w:sz w:val="28"/>
          <w:szCs w:val="28"/>
        </w:rPr>
      </w:pPr>
      <w:r>
        <w:rPr>
          <w:rFonts w:ascii="Liberation Serif" w:hAnsi="Liberation Serif" w:cs="Liberation Serif"/>
          <w:b/>
          <w:bCs/>
          <w:sz w:val="28"/>
          <w:szCs w:val="28"/>
        </w:rPr>
        <w:t>Глава 7. ЧЛЕН ОБЩЕСТВЕННОЙ ПАЛАТЫ</w:t>
      </w:r>
    </w:p>
    <w:p w:rsidR="00E83422" w:rsidRDefault="00E83422" w:rsidP="00E83422">
      <w:pPr>
        <w:autoSpaceDE w:val="0"/>
        <w:autoSpaceDN w:val="0"/>
        <w:adjustRightInd w:val="0"/>
        <w:spacing w:after="0" w:line="240" w:lineRule="auto"/>
        <w:rPr>
          <w:rFonts w:ascii="Liberation Serif" w:hAnsi="Liberation Serif" w:cs="Liberation Serif"/>
          <w:sz w:val="28"/>
          <w:szCs w:val="28"/>
        </w:rPr>
      </w:pPr>
    </w:p>
    <w:p w:rsidR="00E83422" w:rsidRDefault="00E83422" w:rsidP="00E83422">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 xml:space="preserve">1. Членом Общественной палаты может быть гражданин, постоянно проживающий на территории </w:t>
      </w:r>
      <w:r w:rsidR="006B1E90" w:rsidRPr="006B1E90">
        <w:rPr>
          <w:rFonts w:ascii="Liberation Serif" w:hAnsi="Liberation Serif" w:cs="Liberation Serif"/>
          <w:sz w:val="28"/>
          <w:szCs w:val="28"/>
        </w:rPr>
        <w:t>городского округа Красноуфимск</w:t>
      </w:r>
      <w:r>
        <w:rPr>
          <w:rFonts w:ascii="Liberation Serif" w:hAnsi="Liberation Serif" w:cs="Liberation Serif"/>
          <w:sz w:val="28"/>
          <w:szCs w:val="28"/>
        </w:rPr>
        <w:t xml:space="preserve"> и достигший возраста 18 (восемнадцати) лет.</w:t>
      </w:r>
    </w:p>
    <w:p w:rsidR="00E83422" w:rsidRDefault="00E83422" w:rsidP="00B20E5D">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2. Членами Общественной палаты не могут быть:</w:t>
      </w:r>
    </w:p>
    <w:p w:rsidR="00E83422" w:rsidRDefault="00E83422" w:rsidP="00B20E5D">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1) судьи, депутаты, иные лица, замещающие государственные должности Российской Федерации, должности федеральной государственной службы, государственные должности Свердловской области, должности государственной гражданской службы Свердловской области, должности муниципальной службы, а также лица, замещающие выборные должности в органах местного самоуправления;</w:t>
      </w:r>
    </w:p>
    <w:p w:rsidR="00E83422" w:rsidRDefault="00E83422" w:rsidP="00B20E5D">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2) лица, признанные недееспособными или ограниченно дееспособными по решению суда;</w:t>
      </w:r>
    </w:p>
    <w:p w:rsidR="00E83422" w:rsidRDefault="00E83422" w:rsidP="00B20E5D">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3) лица, имевшие или имеющие судимость.</w:t>
      </w:r>
    </w:p>
    <w:p w:rsidR="00E83422" w:rsidRDefault="00E83422" w:rsidP="00B20E5D">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3. Полномочия члена Общественной палаты прекращаются:</w:t>
      </w:r>
    </w:p>
    <w:p w:rsidR="00E83422" w:rsidRDefault="00E83422" w:rsidP="00B20E5D">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1) по истечении срока полномочий члена Общественной палаты;</w:t>
      </w:r>
    </w:p>
    <w:p w:rsidR="00E83422" w:rsidRDefault="00E83422" w:rsidP="00B20E5D">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2) после подачи членом Общественной палаты заявления о добровольном прекращении участия в работе Общественной палаты;</w:t>
      </w:r>
    </w:p>
    <w:p w:rsidR="00E83422" w:rsidRDefault="00E83422" w:rsidP="00B20E5D">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3) в случае неспособности члена Общественной палаты по состоянию здоровья участвовать в работе Общественной палаты;</w:t>
      </w:r>
    </w:p>
    <w:p w:rsidR="00E83422" w:rsidRDefault="00E83422" w:rsidP="00B20E5D">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4) в случае вступления в законную силу вынесенного в отношении члена Общественной палаты обвинительного приговора суда;</w:t>
      </w:r>
    </w:p>
    <w:p w:rsidR="00E83422" w:rsidRDefault="00E83422" w:rsidP="00B20E5D">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5) в случае грубого нарушения членом Общественной палаты Кодекса этики - по решению не менее половины членов Общественной палаты, принятому на ее заседании;</w:t>
      </w:r>
    </w:p>
    <w:p w:rsidR="00E83422" w:rsidRDefault="00E83422" w:rsidP="00B20E5D">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6) в случае смерти члена Общественной палаты.</w:t>
      </w:r>
    </w:p>
    <w:p w:rsidR="00E83422" w:rsidRDefault="00E83422" w:rsidP="00B20E5D">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 xml:space="preserve">4. В случае досрочного прекращения полномочий члена Общественной палаты новый член Общественной палаты назначается в порядке, установленном </w:t>
      </w:r>
      <w:hyperlink w:anchor="Par34" w:history="1">
        <w:r w:rsidRPr="00B20E5D">
          <w:rPr>
            <w:rFonts w:ascii="Liberation Serif" w:hAnsi="Liberation Serif" w:cs="Liberation Serif"/>
            <w:sz w:val="28"/>
            <w:szCs w:val="28"/>
          </w:rPr>
          <w:t>главой 4</w:t>
        </w:r>
      </w:hyperlink>
      <w:r>
        <w:rPr>
          <w:rFonts w:ascii="Liberation Serif" w:hAnsi="Liberation Serif" w:cs="Liberation Serif"/>
          <w:sz w:val="28"/>
          <w:szCs w:val="28"/>
        </w:rPr>
        <w:t xml:space="preserve"> настоящего Постановления.</w:t>
      </w:r>
    </w:p>
    <w:p w:rsidR="00E83422" w:rsidRDefault="00E83422" w:rsidP="00B20E5D">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5. Полномочия члена Общественной палаты приостанавливаются в случаях:</w:t>
      </w:r>
    </w:p>
    <w:p w:rsidR="00E83422" w:rsidRDefault="00E83422" w:rsidP="00B20E5D">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1) предъявления ему в порядке, установленном уголовно-процессуальным законодательством Российской Федерации, обвинения в совершении преступления;</w:t>
      </w:r>
    </w:p>
    <w:p w:rsidR="00E83422" w:rsidRDefault="00E83422" w:rsidP="00B20E5D">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2) назначения ему административного наказания в виде административного ареста;</w:t>
      </w:r>
    </w:p>
    <w:p w:rsidR="00E83422" w:rsidRDefault="00E83422" w:rsidP="00B20E5D">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3) регистрации его в качестве кандидата в депутаты законодательного (представительного) органа государственной власти, кандидата на выборную должность в органе местного самоуправления, доверенного лица либо уполномоченного представителя кандидата (политической партии);</w:t>
      </w:r>
    </w:p>
    <w:p w:rsidR="00E83422" w:rsidRDefault="00E83422" w:rsidP="00B20E5D">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4) вхождения его в состав инициативной группы по проведению референдума Российской Федерации.</w:t>
      </w:r>
    </w:p>
    <w:p w:rsidR="001E3082" w:rsidRDefault="001E3082" w:rsidP="00B20E5D">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6. Члену Общественной палаты городского округа Красноуфимск выдается</w:t>
      </w:r>
      <w:r w:rsidR="00E94D58">
        <w:rPr>
          <w:rFonts w:ascii="Liberation Serif" w:hAnsi="Liberation Serif" w:cs="Liberation Serif"/>
          <w:sz w:val="28"/>
          <w:szCs w:val="28"/>
        </w:rPr>
        <w:t xml:space="preserve"> удостоверение (приложение 2).</w:t>
      </w:r>
    </w:p>
    <w:p w:rsidR="00E83422" w:rsidRDefault="00E83422" w:rsidP="00E83422">
      <w:pPr>
        <w:autoSpaceDE w:val="0"/>
        <w:autoSpaceDN w:val="0"/>
        <w:adjustRightInd w:val="0"/>
        <w:spacing w:after="0" w:line="240" w:lineRule="auto"/>
        <w:rPr>
          <w:rFonts w:ascii="Liberation Serif" w:hAnsi="Liberation Serif" w:cs="Liberation Serif"/>
          <w:sz w:val="28"/>
          <w:szCs w:val="28"/>
        </w:rPr>
      </w:pPr>
    </w:p>
    <w:p w:rsidR="00E83422" w:rsidRDefault="00E83422" w:rsidP="00E83422">
      <w:pPr>
        <w:autoSpaceDE w:val="0"/>
        <w:autoSpaceDN w:val="0"/>
        <w:adjustRightInd w:val="0"/>
        <w:spacing w:after="0" w:line="240" w:lineRule="auto"/>
        <w:jc w:val="center"/>
        <w:outlineLvl w:val="0"/>
        <w:rPr>
          <w:rFonts w:ascii="Liberation Serif" w:hAnsi="Liberation Serif" w:cs="Liberation Serif"/>
          <w:b/>
          <w:bCs/>
          <w:sz w:val="28"/>
          <w:szCs w:val="28"/>
        </w:rPr>
      </w:pPr>
      <w:r>
        <w:rPr>
          <w:rFonts w:ascii="Liberation Serif" w:hAnsi="Liberation Serif" w:cs="Liberation Serif"/>
          <w:b/>
          <w:bCs/>
          <w:sz w:val="28"/>
          <w:szCs w:val="28"/>
        </w:rPr>
        <w:t>Глава 8. УЧАСТИЕ ЧЛЕНОВ ОБЩЕСТВЕННОЙ ПАЛАТЫ</w:t>
      </w:r>
    </w:p>
    <w:p w:rsidR="00E83422" w:rsidRDefault="00E83422" w:rsidP="00E83422">
      <w:pPr>
        <w:autoSpaceDE w:val="0"/>
        <w:autoSpaceDN w:val="0"/>
        <w:adjustRightInd w:val="0"/>
        <w:spacing w:after="0" w:line="240" w:lineRule="auto"/>
        <w:jc w:val="center"/>
        <w:rPr>
          <w:rFonts w:ascii="Liberation Serif" w:hAnsi="Liberation Serif" w:cs="Liberation Serif"/>
          <w:b/>
          <w:bCs/>
          <w:sz w:val="28"/>
          <w:szCs w:val="28"/>
        </w:rPr>
      </w:pPr>
      <w:r>
        <w:rPr>
          <w:rFonts w:ascii="Liberation Serif" w:hAnsi="Liberation Serif" w:cs="Liberation Serif"/>
          <w:b/>
          <w:bCs/>
          <w:sz w:val="28"/>
          <w:szCs w:val="28"/>
        </w:rPr>
        <w:t>В РАБОТЕ ОБЩЕСТВЕННОЙ ПАЛАТЫ</w:t>
      </w:r>
    </w:p>
    <w:p w:rsidR="00E83422" w:rsidRDefault="00E83422" w:rsidP="00E83422">
      <w:pPr>
        <w:autoSpaceDE w:val="0"/>
        <w:autoSpaceDN w:val="0"/>
        <w:adjustRightInd w:val="0"/>
        <w:spacing w:after="0" w:line="240" w:lineRule="auto"/>
        <w:rPr>
          <w:rFonts w:ascii="Liberation Serif" w:hAnsi="Liberation Serif" w:cs="Liberation Serif"/>
          <w:sz w:val="28"/>
          <w:szCs w:val="28"/>
        </w:rPr>
      </w:pPr>
    </w:p>
    <w:p w:rsidR="00E83422" w:rsidRDefault="00E83422" w:rsidP="00E83422">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lastRenderedPageBreak/>
        <w:t>1. Члены Общественной палаты участвуют в работе Общественной палаты на общественных началах.</w:t>
      </w:r>
    </w:p>
    <w:p w:rsidR="00E83422" w:rsidRDefault="00E83422" w:rsidP="003665A9">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2. Объединение членов Общественной палаты по принципам национальной, религиозной или партийной принадлежности не допускается.</w:t>
      </w:r>
    </w:p>
    <w:p w:rsidR="00E83422" w:rsidRDefault="00E83422" w:rsidP="003665A9">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3. Члены Общественной палаты принимают личное участие в заседаниях Общественной палаты, в работе ее органов.</w:t>
      </w:r>
    </w:p>
    <w:p w:rsidR="00E83422" w:rsidRDefault="00E83422" w:rsidP="003665A9">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4. Члены Общественной палаты вправе свободно высказывать свое мнение по любому вопросу деятельности Общественной палаты.</w:t>
      </w:r>
    </w:p>
    <w:p w:rsidR="00E83422" w:rsidRDefault="00E83422" w:rsidP="003665A9">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5. Члены Общественной палаты при осуществлении своих полномочий не связаны решениями общественных объединений.</w:t>
      </w:r>
    </w:p>
    <w:p w:rsidR="00E83422" w:rsidRDefault="00E83422" w:rsidP="00E83422">
      <w:pPr>
        <w:autoSpaceDE w:val="0"/>
        <w:autoSpaceDN w:val="0"/>
        <w:adjustRightInd w:val="0"/>
        <w:spacing w:after="0" w:line="240" w:lineRule="auto"/>
        <w:rPr>
          <w:rFonts w:ascii="Liberation Serif" w:hAnsi="Liberation Serif" w:cs="Liberation Serif"/>
          <w:sz w:val="28"/>
          <w:szCs w:val="28"/>
        </w:rPr>
      </w:pPr>
    </w:p>
    <w:p w:rsidR="00E83422" w:rsidRDefault="00E83422" w:rsidP="00E83422">
      <w:pPr>
        <w:autoSpaceDE w:val="0"/>
        <w:autoSpaceDN w:val="0"/>
        <w:adjustRightInd w:val="0"/>
        <w:spacing w:after="0" w:line="240" w:lineRule="auto"/>
        <w:jc w:val="center"/>
        <w:outlineLvl w:val="0"/>
        <w:rPr>
          <w:rFonts w:ascii="Liberation Serif" w:hAnsi="Liberation Serif" w:cs="Liberation Serif"/>
          <w:b/>
          <w:bCs/>
          <w:sz w:val="28"/>
          <w:szCs w:val="28"/>
        </w:rPr>
      </w:pPr>
      <w:r>
        <w:rPr>
          <w:rFonts w:ascii="Liberation Serif" w:hAnsi="Liberation Serif" w:cs="Liberation Serif"/>
          <w:b/>
          <w:bCs/>
          <w:sz w:val="28"/>
          <w:szCs w:val="28"/>
        </w:rPr>
        <w:t>Глава 9. ОРГАНЫ ОБЩЕСТВЕННОЙ ПАЛАТЫ</w:t>
      </w:r>
    </w:p>
    <w:p w:rsidR="00E83422" w:rsidRDefault="00E83422" w:rsidP="00E83422">
      <w:pPr>
        <w:autoSpaceDE w:val="0"/>
        <w:autoSpaceDN w:val="0"/>
        <w:adjustRightInd w:val="0"/>
        <w:spacing w:after="0" w:line="240" w:lineRule="auto"/>
        <w:rPr>
          <w:rFonts w:ascii="Liberation Serif" w:hAnsi="Liberation Serif" w:cs="Liberation Serif"/>
          <w:sz w:val="28"/>
          <w:szCs w:val="28"/>
        </w:rPr>
      </w:pPr>
    </w:p>
    <w:p w:rsidR="00E83422" w:rsidRDefault="00E83422" w:rsidP="00E83422">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1. Основной формой коллективной работы Общественной палаты являются ее заседания.</w:t>
      </w:r>
    </w:p>
    <w:p w:rsidR="00E83422" w:rsidRDefault="00E83422" w:rsidP="003665A9">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2. Высшим постоянно действующим органом Общественной палаты, который координирует ее деятельность и осуществляет взаимодействие Общественной палаты с органами местного самоуправления и общественными объединениями между заседаниями Общественной палаты, является Совет Общественной палаты (далее - Совет).</w:t>
      </w:r>
    </w:p>
    <w:p w:rsidR="00E83422" w:rsidRDefault="00E83422" w:rsidP="003665A9">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3. Совет Общественной палаты утверждается на первом заседании Общественной палаты большинством голосов членов Общественной палаты.</w:t>
      </w:r>
    </w:p>
    <w:p w:rsidR="00E83422" w:rsidRDefault="00E83422" w:rsidP="003665A9">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4. В состав Совета входят председатель Общественной палаты, заместитель председателя Общественной палаты и 3 (три) члена Общественной палаты.</w:t>
      </w:r>
    </w:p>
    <w:p w:rsidR="00E83422" w:rsidRDefault="00E83422" w:rsidP="003665A9">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 xml:space="preserve">5. Председатель Общественной палаты организует работу Общественной палаты и Совета в соответствии с данным положением об Общественной палате </w:t>
      </w:r>
      <w:r w:rsidR="00B25E5E" w:rsidRPr="00B25E5E">
        <w:rPr>
          <w:rFonts w:ascii="Liberation Serif" w:hAnsi="Liberation Serif" w:cs="Liberation Serif"/>
          <w:sz w:val="28"/>
          <w:szCs w:val="28"/>
        </w:rPr>
        <w:t xml:space="preserve">городского округа Красноуфимск </w:t>
      </w:r>
      <w:r>
        <w:rPr>
          <w:rFonts w:ascii="Liberation Serif" w:hAnsi="Liberation Serif" w:cs="Liberation Serif"/>
          <w:sz w:val="28"/>
          <w:szCs w:val="28"/>
        </w:rPr>
        <w:t>и подотчетен Общественной палате. В случае отсутствия председателя Общественной палаты его обязанности исполняет заместитель председателя Общественной палаты.</w:t>
      </w:r>
    </w:p>
    <w:p w:rsidR="00E83422" w:rsidRDefault="00E83422" w:rsidP="003665A9">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 xml:space="preserve">6. Обязанности заместителя председателя Общественной палаты определяются председателем Общественной палаты в соответствии с данным положением об Общественной палате </w:t>
      </w:r>
      <w:r w:rsidR="00785C5F" w:rsidRPr="00785C5F">
        <w:rPr>
          <w:rFonts w:ascii="Liberation Serif" w:hAnsi="Liberation Serif" w:cs="Liberation Serif"/>
          <w:sz w:val="28"/>
          <w:szCs w:val="28"/>
        </w:rPr>
        <w:t>городского округа Красноуфимск</w:t>
      </w:r>
      <w:r>
        <w:rPr>
          <w:rFonts w:ascii="Liberation Serif" w:hAnsi="Liberation Serif" w:cs="Liberation Serif"/>
          <w:sz w:val="28"/>
          <w:szCs w:val="28"/>
        </w:rPr>
        <w:t>.</w:t>
      </w:r>
    </w:p>
    <w:p w:rsidR="00E83422" w:rsidRDefault="00E83422" w:rsidP="003665A9">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7. Председатель, заместитель председателя, секретарь Общественной палаты избираются на первом заседании Общественной палаты. Избранным председателем, заместителем председателя, секретарем Общественной палаты считается кандидат, набравший более половины голосов от установленного настоящим постановлением числа членов Общественной палаты.</w:t>
      </w:r>
    </w:p>
    <w:p w:rsidR="00E83422" w:rsidRDefault="00E83422" w:rsidP="003665A9">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8. Общественная палата вправе образовывать комиссии и рабочие группы по направлениям своей деятельности, состав которых определяется Советом на основании заявлений членов Общественной палаты, выразивших желание участвовать в их работе.</w:t>
      </w:r>
    </w:p>
    <w:p w:rsidR="00E83422" w:rsidRDefault="00E83422" w:rsidP="00E83422">
      <w:pPr>
        <w:autoSpaceDE w:val="0"/>
        <w:autoSpaceDN w:val="0"/>
        <w:adjustRightInd w:val="0"/>
        <w:spacing w:after="0" w:line="240" w:lineRule="auto"/>
        <w:rPr>
          <w:rFonts w:ascii="Liberation Serif" w:hAnsi="Liberation Serif" w:cs="Liberation Serif"/>
          <w:sz w:val="28"/>
          <w:szCs w:val="28"/>
        </w:rPr>
      </w:pPr>
    </w:p>
    <w:p w:rsidR="00E83422" w:rsidRDefault="00E83422" w:rsidP="00E83422">
      <w:pPr>
        <w:autoSpaceDE w:val="0"/>
        <w:autoSpaceDN w:val="0"/>
        <w:adjustRightInd w:val="0"/>
        <w:spacing w:after="0" w:line="240" w:lineRule="auto"/>
        <w:jc w:val="center"/>
        <w:outlineLvl w:val="0"/>
        <w:rPr>
          <w:rFonts w:ascii="Liberation Serif" w:hAnsi="Liberation Serif" w:cs="Liberation Serif"/>
          <w:b/>
          <w:bCs/>
          <w:sz w:val="28"/>
          <w:szCs w:val="28"/>
        </w:rPr>
      </w:pPr>
      <w:r>
        <w:rPr>
          <w:rFonts w:ascii="Liberation Serif" w:hAnsi="Liberation Serif" w:cs="Liberation Serif"/>
          <w:b/>
          <w:bCs/>
          <w:sz w:val="28"/>
          <w:szCs w:val="28"/>
        </w:rPr>
        <w:t>Глава 10. ПРАВА ОБЩЕСТВЕННОЙ ПАЛАТЫ</w:t>
      </w:r>
    </w:p>
    <w:p w:rsidR="00E83422" w:rsidRDefault="00E83422" w:rsidP="00E83422">
      <w:pPr>
        <w:autoSpaceDE w:val="0"/>
        <w:autoSpaceDN w:val="0"/>
        <w:adjustRightInd w:val="0"/>
        <w:spacing w:after="0" w:line="240" w:lineRule="auto"/>
        <w:rPr>
          <w:rFonts w:ascii="Liberation Serif" w:hAnsi="Liberation Serif" w:cs="Liberation Serif"/>
          <w:sz w:val="28"/>
          <w:szCs w:val="28"/>
        </w:rPr>
      </w:pPr>
    </w:p>
    <w:p w:rsidR="00E83422" w:rsidRDefault="00E83422" w:rsidP="00E83422">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1. В целях реализации задач, возложенных на Общественную палату настоящим Положением, Общественная палата вправе:</w:t>
      </w:r>
    </w:p>
    <w:p w:rsidR="00E83422" w:rsidRDefault="00E83422" w:rsidP="00E859C5">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lastRenderedPageBreak/>
        <w:t>1) осуществлять сбор и обработку информации об инициативах граждан, общественных объединений и организаций;</w:t>
      </w:r>
    </w:p>
    <w:p w:rsidR="00E83422" w:rsidRDefault="00E83422" w:rsidP="00E859C5">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2) организовывать и проводить общественный контроль, гражданские форумы, слушания и иные мероприятия по общественно важным проблемам в порядке, установленном Регламентом Общественной палаты;</w:t>
      </w:r>
    </w:p>
    <w:p w:rsidR="00E83422" w:rsidRDefault="00E83422" w:rsidP="00E859C5">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3) проводить общественную экспертизу и подготавливать заключения по ее результатам;</w:t>
      </w:r>
    </w:p>
    <w:p w:rsidR="00E83422" w:rsidRDefault="00E83422" w:rsidP="00E859C5">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 xml:space="preserve">4) направлять запросы и обращения Общественной палаты в органы местного самоуправления </w:t>
      </w:r>
      <w:r w:rsidR="00785C5F" w:rsidRPr="00785C5F">
        <w:rPr>
          <w:rFonts w:ascii="Liberation Serif" w:hAnsi="Liberation Serif" w:cs="Liberation Serif"/>
          <w:sz w:val="28"/>
          <w:szCs w:val="28"/>
        </w:rPr>
        <w:t>городского округа Красноуфимск</w:t>
      </w:r>
      <w:r>
        <w:rPr>
          <w:rFonts w:ascii="Liberation Serif" w:hAnsi="Liberation Serif" w:cs="Liberation Serif"/>
          <w:sz w:val="28"/>
          <w:szCs w:val="28"/>
        </w:rPr>
        <w:t>;</w:t>
      </w:r>
    </w:p>
    <w:p w:rsidR="00E83422" w:rsidRDefault="00E83422" w:rsidP="00E859C5">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 xml:space="preserve">5) информировать о своей работе население </w:t>
      </w:r>
      <w:r w:rsidR="00785C5F" w:rsidRPr="00785C5F">
        <w:rPr>
          <w:rFonts w:ascii="Liberation Serif" w:hAnsi="Liberation Serif" w:cs="Liberation Serif"/>
          <w:sz w:val="28"/>
          <w:szCs w:val="28"/>
        </w:rPr>
        <w:t>городского округа Красноуфимск</w:t>
      </w:r>
      <w:r>
        <w:rPr>
          <w:rFonts w:ascii="Liberation Serif" w:hAnsi="Liberation Serif" w:cs="Liberation Serif"/>
          <w:sz w:val="28"/>
          <w:szCs w:val="28"/>
        </w:rPr>
        <w:t xml:space="preserve">, подготавливать и публиковать в </w:t>
      </w:r>
      <w:r w:rsidR="002D761E">
        <w:rPr>
          <w:rFonts w:ascii="Liberation Serif" w:hAnsi="Liberation Serif" w:cs="Liberation Serif"/>
          <w:sz w:val="28"/>
          <w:szCs w:val="28"/>
        </w:rPr>
        <w:t>газете «Вперед»</w:t>
      </w:r>
      <w:r>
        <w:rPr>
          <w:rFonts w:ascii="Liberation Serif" w:hAnsi="Liberation Serif" w:cs="Liberation Serif"/>
          <w:sz w:val="28"/>
          <w:szCs w:val="28"/>
        </w:rPr>
        <w:t xml:space="preserve">, иных средствах массовой информации ежегодные доклады о состоянии и развитии гражданского общества в </w:t>
      </w:r>
      <w:r w:rsidR="00071D27" w:rsidRPr="00071D27">
        <w:rPr>
          <w:rFonts w:ascii="Liberation Serif" w:hAnsi="Liberation Serif" w:cs="Liberation Serif"/>
          <w:sz w:val="28"/>
          <w:szCs w:val="28"/>
        </w:rPr>
        <w:t>городско</w:t>
      </w:r>
      <w:r w:rsidR="00071D27">
        <w:rPr>
          <w:rFonts w:ascii="Liberation Serif" w:hAnsi="Liberation Serif" w:cs="Liberation Serif"/>
          <w:sz w:val="28"/>
          <w:szCs w:val="28"/>
        </w:rPr>
        <w:t>м</w:t>
      </w:r>
      <w:r w:rsidR="00071D27" w:rsidRPr="00071D27">
        <w:rPr>
          <w:rFonts w:ascii="Liberation Serif" w:hAnsi="Liberation Serif" w:cs="Liberation Serif"/>
          <w:sz w:val="28"/>
          <w:szCs w:val="28"/>
        </w:rPr>
        <w:t xml:space="preserve"> округ</w:t>
      </w:r>
      <w:r w:rsidR="00071D27">
        <w:rPr>
          <w:rFonts w:ascii="Liberation Serif" w:hAnsi="Liberation Serif" w:cs="Liberation Serif"/>
          <w:sz w:val="28"/>
          <w:szCs w:val="28"/>
        </w:rPr>
        <w:t>е</w:t>
      </w:r>
      <w:r w:rsidR="00071D27" w:rsidRPr="00071D27">
        <w:rPr>
          <w:rFonts w:ascii="Liberation Serif" w:hAnsi="Liberation Serif" w:cs="Liberation Serif"/>
          <w:sz w:val="28"/>
          <w:szCs w:val="28"/>
        </w:rPr>
        <w:t xml:space="preserve"> Красноуфимск</w:t>
      </w:r>
      <w:r>
        <w:rPr>
          <w:rFonts w:ascii="Liberation Serif" w:hAnsi="Liberation Serif" w:cs="Liberation Serif"/>
          <w:sz w:val="28"/>
          <w:szCs w:val="28"/>
        </w:rPr>
        <w:t>;</w:t>
      </w:r>
    </w:p>
    <w:p w:rsidR="00E83422" w:rsidRDefault="00E83422" w:rsidP="00E859C5">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6) взаимодействовать с Общественной палатой Свердловской области и с общественными палатами муниципальных образований Свердловской области.</w:t>
      </w:r>
    </w:p>
    <w:p w:rsidR="00E83422" w:rsidRDefault="00E83422" w:rsidP="00E83422">
      <w:pPr>
        <w:autoSpaceDE w:val="0"/>
        <w:autoSpaceDN w:val="0"/>
        <w:adjustRightInd w:val="0"/>
        <w:spacing w:after="0" w:line="240" w:lineRule="auto"/>
        <w:rPr>
          <w:rFonts w:ascii="Liberation Serif" w:hAnsi="Liberation Serif" w:cs="Liberation Serif"/>
          <w:sz w:val="28"/>
          <w:szCs w:val="28"/>
        </w:rPr>
      </w:pPr>
    </w:p>
    <w:p w:rsidR="00E83422" w:rsidRDefault="00E83422" w:rsidP="00E83422">
      <w:pPr>
        <w:autoSpaceDE w:val="0"/>
        <w:autoSpaceDN w:val="0"/>
        <w:adjustRightInd w:val="0"/>
        <w:spacing w:after="0" w:line="240" w:lineRule="auto"/>
        <w:jc w:val="center"/>
        <w:outlineLvl w:val="0"/>
        <w:rPr>
          <w:rFonts w:ascii="Liberation Serif" w:hAnsi="Liberation Serif" w:cs="Liberation Serif"/>
          <w:b/>
          <w:bCs/>
          <w:sz w:val="28"/>
          <w:szCs w:val="28"/>
        </w:rPr>
      </w:pPr>
      <w:r>
        <w:rPr>
          <w:rFonts w:ascii="Liberation Serif" w:hAnsi="Liberation Serif" w:cs="Liberation Serif"/>
          <w:b/>
          <w:bCs/>
          <w:sz w:val="28"/>
          <w:szCs w:val="28"/>
        </w:rPr>
        <w:t>Глава 11. ФОРМА ДЕЯТЕЛЬНОСТИ ОБЩЕСТВЕННОЙ ПАЛАТЫ</w:t>
      </w:r>
    </w:p>
    <w:p w:rsidR="00E83422" w:rsidRDefault="00E83422" w:rsidP="00E83422">
      <w:pPr>
        <w:autoSpaceDE w:val="0"/>
        <w:autoSpaceDN w:val="0"/>
        <w:adjustRightInd w:val="0"/>
        <w:spacing w:after="0" w:line="240" w:lineRule="auto"/>
        <w:rPr>
          <w:rFonts w:ascii="Liberation Serif" w:hAnsi="Liberation Serif" w:cs="Liberation Serif"/>
          <w:sz w:val="28"/>
          <w:szCs w:val="28"/>
        </w:rPr>
      </w:pPr>
    </w:p>
    <w:p w:rsidR="00E83422" w:rsidRDefault="00E83422" w:rsidP="00E83422">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1. Формами деятельности Общественной палаты являются заседания Общественной палаты, заседания Совета, комиссий и рабочих групп Общественной палаты.</w:t>
      </w:r>
    </w:p>
    <w:p w:rsidR="00E83422" w:rsidRDefault="00E83422" w:rsidP="00E859C5">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2. Заседания Общественной палаты проводятся в соответствии с планом работы Общественной палаты, но не реже одного раза в квартал.</w:t>
      </w:r>
    </w:p>
    <w:p w:rsidR="00E83422" w:rsidRDefault="00E83422" w:rsidP="00E859C5">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 xml:space="preserve">3. Общественная палата </w:t>
      </w:r>
      <w:r w:rsidR="00E1655E">
        <w:rPr>
          <w:rFonts w:ascii="Liberation Serif" w:hAnsi="Liberation Serif" w:cs="Liberation Serif"/>
          <w:sz w:val="28"/>
          <w:szCs w:val="28"/>
        </w:rPr>
        <w:t>в</w:t>
      </w:r>
      <w:r>
        <w:rPr>
          <w:rFonts w:ascii="Liberation Serif" w:hAnsi="Liberation Serif" w:cs="Liberation Serif"/>
          <w:sz w:val="28"/>
          <w:szCs w:val="28"/>
        </w:rPr>
        <w:t xml:space="preserve"> своей работе</w:t>
      </w:r>
      <w:r w:rsidR="00E1655E">
        <w:rPr>
          <w:rFonts w:ascii="Liberation Serif" w:hAnsi="Liberation Serif" w:cs="Liberation Serif"/>
          <w:sz w:val="28"/>
          <w:szCs w:val="28"/>
        </w:rPr>
        <w:t xml:space="preserve"> сотрудничает с </w:t>
      </w:r>
      <w:r>
        <w:rPr>
          <w:rFonts w:ascii="Liberation Serif" w:hAnsi="Liberation Serif" w:cs="Liberation Serif"/>
          <w:sz w:val="28"/>
          <w:szCs w:val="28"/>
        </w:rPr>
        <w:t>общественны</w:t>
      </w:r>
      <w:r w:rsidR="00E1655E">
        <w:rPr>
          <w:rFonts w:ascii="Liberation Serif" w:hAnsi="Liberation Serif" w:cs="Liberation Serif"/>
          <w:sz w:val="28"/>
          <w:szCs w:val="28"/>
        </w:rPr>
        <w:t>ми</w:t>
      </w:r>
      <w:r>
        <w:rPr>
          <w:rFonts w:ascii="Liberation Serif" w:hAnsi="Liberation Serif" w:cs="Liberation Serif"/>
          <w:sz w:val="28"/>
          <w:szCs w:val="28"/>
        </w:rPr>
        <w:t xml:space="preserve"> объединения</w:t>
      </w:r>
      <w:r w:rsidR="00E1655E">
        <w:rPr>
          <w:rFonts w:ascii="Liberation Serif" w:hAnsi="Liberation Serif" w:cs="Liberation Serif"/>
          <w:sz w:val="28"/>
          <w:szCs w:val="28"/>
        </w:rPr>
        <w:t>ми</w:t>
      </w:r>
      <w:r>
        <w:rPr>
          <w:rFonts w:ascii="Liberation Serif" w:hAnsi="Liberation Serif" w:cs="Liberation Serif"/>
          <w:sz w:val="28"/>
          <w:szCs w:val="28"/>
        </w:rPr>
        <w:t xml:space="preserve"> и ины</w:t>
      </w:r>
      <w:r w:rsidR="00E1655E">
        <w:rPr>
          <w:rFonts w:ascii="Liberation Serif" w:hAnsi="Liberation Serif" w:cs="Liberation Serif"/>
          <w:sz w:val="28"/>
          <w:szCs w:val="28"/>
        </w:rPr>
        <w:t>ми</w:t>
      </w:r>
      <w:r>
        <w:rPr>
          <w:rFonts w:ascii="Liberation Serif" w:hAnsi="Liberation Serif" w:cs="Liberation Serif"/>
          <w:sz w:val="28"/>
          <w:szCs w:val="28"/>
        </w:rPr>
        <w:t xml:space="preserve"> некоммерчески</w:t>
      </w:r>
      <w:r w:rsidR="00E1655E">
        <w:rPr>
          <w:rFonts w:ascii="Liberation Serif" w:hAnsi="Liberation Serif" w:cs="Liberation Serif"/>
          <w:sz w:val="28"/>
          <w:szCs w:val="28"/>
        </w:rPr>
        <w:t>ми</w:t>
      </w:r>
      <w:r>
        <w:rPr>
          <w:rFonts w:ascii="Liberation Serif" w:hAnsi="Liberation Serif" w:cs="Liberation Serif"/>
          <w:sz w:val="28"/>
          <w:szCs w:val="28"/>
        </w:rPr>
        <w:t xml:space="preserve"> организаци</w:t>
      </w:r>
      <w:r w:rsidR="00E1655E">
        <w:rPr>
          <w:rFonts w:ascii="Liberation Serif" w:hAnsi="Liberation Serif" w:cs="Liberation Serif"/>
          <w:sz w:val="28"/>
          <w:szCs w:val="28"/>
        </w:rPr>
        <w:t>ям</w:t>
      </w:r>
      <w:r>
        <w:rPr>
          <w:rFonts w:ascii="Liberation Serif" w:hAnsi="Liberation Serif" w:cs="Liberation Serif"/>
          <w:sz w:val="28"/>
          <w:szCs w:val="28"/>
        </w:rPr>
        <w:t>и, представител</w:t>
      </w:r>
      <w:r w:rsidR="0018122B">
        <w:rPr>
          <w:rFonts w:ascii="Liberation Serif" w:hAnsi="Liberation Serif" w:cs="Liberation Serif"/>
          <w:sz w:val="28"/>
          <w:szCs w:val="28"/>
        </w:rPr>
        <w:t>и которых не вошли в ее состав.</w:t>
      </w:r>
    </w:p>
    <w:p w:rsidR="00E83422" w:rsidRDefault="00E83422" w:rsidP="00E83422">
      <w:pPr>
        <w:autoSpaceDE w:val="0"/>
        <w:autoSpaceDN w:val="0"/>
        <w:adjustRightInd w:val="0"/>
        <w:spacing w:after="0" w:line="240" w:lineRule="auto"/>
        <w:rPr>
          <w:rFonts w:ascii="Liberation Serif" w:hAnsi="Liberation Serif" w:cs="Liberation Serif"/>
          <w:sz w:val="28"/>
          <w:szCs w:val="28"/>
        </w:rPr>
      </w:pPr>
    </w:p>
    <w:p w:rsidR="00E83422" w:rsidRDefault="00E83422" w:rsidP="00E83422">
      <w:pPr>
        <w:autoSpaceDE w:val="0"/>
        <w:autoSpaceDN w:val="0"/>
        <w:adjustRightInd w:val="0"/>
        <w:spacing w:after="0" w:line="240" w:lineRule="auto"/>
        <w:jc w:val="center"/>
        <w:outlineLvl w:val="0"/>
        <w:rPr>
          <w:rFonts w:ascii="Liberation Serif" w:hAnsi="Liberation Serif" w:cs="Liberation Serif"/>
          <w:b/>
          <w:bCs/>
          <w:sz w:val="28"/>
          <w:szCs w:val="28"/>
        </w:rPr>
      </w:pPr>
      <w:r>
        <w:rPr>
          <w:rFonts w:ascii="Liberation Serif" w:hAnsi="Liberation Serif" w:cs="Liberation Serif"/>
          <w:b/>
          <w:bCs/>
          <w:sz w:val="28"/>
          <w:szCs w:val="28"/>
        </w:rPr>
        <w:t>Глава 12. РЕШЕНИЯ ОБЩЕСТВЕННОЙ ПАЛАТЫ</w:t>
      </w:r>
    </w:p>
    <w:p w:rsidR="00E83422" w:rsidRDefault="00E83422" w:rsidP="00E83422">
      <w:pPr>
        <w:autoSpaceDE w:val="0"/>
        <w:autoSpaceDN w:val="0"/>
        <w:adjustRightInd w:val="0"/>
        <w:spacing w:after="0" w:line="240" w:lineRule="auto"/>
        <w:rPr>
          <w:rFonts w:ascii="Liberation Serif" w:hAnsi="Liberation Serif" w:cs="Liberation Serif"/>
          <w:sz w:val="28"/>
          <w:szCs w:val="28"/>
        </w:rPr>
      </w:pPr>
    </w:p>
    <w:p w:rsidR="00E83422" w:rsidRDefault="00E83422" w:rsidP="00E83422">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1. Решения Общественной палаты носят рекомендательный характер, оформляются в виде протокола и принимаются в форме заключений, предложений и обращений.</w:t>
      </w:r>
    </w:p>
    <w:p w:rsidR="00E83422" w:rsidRDefault="00E83422" w:rsidP="00E859C5">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2. Решения Общественной палаты принимаются большинством голосов членов Общественной палаты.</w:t>
      </w:r>
    </w:p>
    <w:p w:rsidR="00E83422" w:rsidRDefault="00E83422" w:rsidP="00E859C5">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3. Решения Общественной палаты доводятся до сведения органов местного самоуправления, общественных организаций</w:t>
      </w:r>
      <w:r w:rsidR="0064511F">
        <w:rPr>
          <w:rFonts w:ascii="Liberation Serif" w:hAnsi="Liberation Serif" w:cs="Liberation Serif"/>
          <w:sz w:val="28"/>
          <w:szCs w:val="28"/>
        </w:rPr>
        <w:t>, касающихся их полномочий</w:t>
      </w:r>
      <w:r>
        <w:rPr>
          <w:rFonts w:ascii="Liberation Serif" w:hAnsi="Liberation Serif" w:cs="Liberation Serif"/>
          <w:sz w:val="28"/>
          <w:szCs w:val="28"/>
        </w:rPr>
        <w:t>.</w:t>
      </w:r>
    </w:p>
    <w:p w:rsidR="00E83422" w:rsidRDefault="00E83422" w:rsidP="00E83422">
      <w:pPr>
        <w:autoSpaceDE w:val="0"/>
        <w:autoSpaceDN w:val="0"/>
        <w:adjustRightInd w:val="0"/>
        <w:spacing w:after="0" w:line="240" w:lineRule="auto"/>
        <w:rPr>
          <w:rFonts w:ascii="Liberation Serif" w:hAnsi="Liberation Serif" w:cs="Liberation Serif"/>
          <w:sz w:val="28"/>
          <w:szCs w:val="28"/>
        </w:rPr>
      </w:pPr>
    </w:p>
    <w:p w:rsidR="00E83422" w:rsidRDefault="00E83422" w:rsidP="00E83422">
      <w:pPr>
        <w:autoSpaceDE w:val="0"/>
        <w:autoSpaceDN w:val="0"/>
        <w:adjustRightInd w:val="0"/>
        <w:spacing w:after="0" w:line="240" w:lineRule="auto"/>
        <w:jc w:val="center"/>
        <w:outlineLvl w:val="0"/>
        <w:rPr>
          <w:rFonts w:ascii="Liberation Serif" w:hAnsi="Liberation Serif" w:cs="Liberation Serif"/>
          <w:b/>
          <w:bCs/>
          <w:sz w:val="28"/>
          <w:szCs w:val="28"/>
        </w:rPr>
      </w:pPr>
      <w:r>
        <w:rPr>
          <w:rFonts w:ascii="Liberation Serif" w:hAnsi="Liberation Serif" w:cs="Liberation Serif"/>
          <w:b/>
          <w:bCs/>
          <w:sz w:val="28"/>
          <w:szCs w:val="28"/>
        </w:rPr>
        <w:t>Глава 13. ОБЩЕСТВЕННАЯ ЭКСПЕРТИЗА</w:t>
      </w:r>
    </w:p>
    <w:p w:rsidR="00E83422" w:rsidRDefault="00E83422" w:rsidP="00E83422">
      <w:pPr>
        <w:autoSpaceDE w:val="0"/>
        <w:autoSpaceDN w:val="0"/>
        <w:adjustRightInd w:val="0"/>
        <w:spacing w:after="0" w:line="240" w:lineRule="auto"/>
        <w:rPr>
          <w:rFonts w:ascii="Liberation Serif" w:hAnsi="Liberation Serif" w:cs="Liberation Serif"/>
          <w:sz w:val="28"/>
          <w:szCs w:val="28"/>
        </w:rPr>
      </w:pPr>
    </w:p>
    <w:p w:rsidR="00E83422" w:rsidRDefault="00E83422" w:rsidP="00E83422">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 xml:space="preserve">1. Общественная палата вправе проводить общественную экспертизу проектов правовых актов </w:t>
      </w:r>
      <w:r w:rsidR="00634AB6" w:rsidRPr="00634AB6">
        <w:rPr>
          <w:rFonts w:ascii="Liberation Serif" w:hAnsi="Liberation Serif" w:cs="Liberation Serif"/>
          <w:sz w:val="28"/>
          <w:szCs w:val="28"/>
        </w:rPr>
        <w:t xml:space="preserve">городского округа Красноуфимск </w:t>
      </w:r>
      <w:r>
        <w:rPr>
          <w:rFonts w:ascii="Liberation Serif" w:hAnsi="Liberation Serif" w:cs="Liberation Serif"/>
          <w:sz w:val="28"/>
          <w:szCs w:val="28"/>
        </w:rPr>
        <w:t>в установленном порядке и подготавливать заключения по ее результатам.</w:t>
      </w:r>
    </w:p>
    <w:p w:rsidR="00E83422" w:rsidRDefault="00E83422" w:rsidP="00E859C5">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 xml:space="preserve">2. Основаниями для проведения общественной экспертизы могут быть решения Общественной палаты, обращения Главы </w:t>
      </w:r>
      <w:r w:rsidR="00634AB6" w:rsidRPr="00634AB6">
        <w:rPr>
          <w:rFonts w:ascii="Liberation Serif" w:hAnsi="Liberation Serif" w:cs="Liberation Serif"/>
          <w:sz w:val="28"/>
          <w:szCs w:val="28"/>
        </w:rPr>
        <w:t>городского округа Красноуфимск</w:t>
      </w:r>
      <w:r>
        <w:rPr>
          <w:rFonts w:ascii="Liberation Serif" w:hAnsi="Liberation Serif" w:cs="Liberation Serif"/>
          <w:sz w:val="28"/>
          <w:szCs w:val="28"/>
        </w:rPr>
        <w:t>.</w:t>
      </w:r>
    </w:p>
    <w:p w:rsidR="00E83422" w:rsidRDefault="00E83422" w:rsidP="00E859C5">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3. Заключения Общественной палаты носят рекомендательный характер. Заключения Общественной палаты направляются Главе </w:t>
      </w:r>
      <w:r w:rsidR="00634AB6" w:rsidRPr="00634AB6">
        <w:rPr>
          <w:rFonts w:ascii="Liberation Serif" w:hAnsi="Liberation Serif" w:cs="Liberation Serif"/>
          <w:sz w:val="28"/>
          <w:szCs w:val="28"/>
        </w:rPr>
        <w:t>городского округа Красноуфимск</w:t>
      </w:r>
      <w:r>
        <w:rPr>
          <w:rFonts w:ascii="Liberation Serif" w:hAnsi="Liberation Serif" w:cs="Liberation Serif"/>
          <w:sz w:val="28"/>
          <w:szCs w:val="28"/>
        </w:rPr>
        <w:t>.</w:t>
      </w:r>
    </w:p>
    <w:p w:rsidR="00E83422" w:rsidRDefault="00E83422" w:rsidP="00E83422">
      <w:pPr>
        <w:autoSpaceDE w:val="0"/>
        <w:autoSpaceDN w:val="0"/>
        <w:adjustRightInd w:val="0"/>
        <w:spacing w:after="0" w:line="240" w:lineRule="auto"/>
        <w:rPr>
          <w:rFonts w:ascii="Liberation Serif" w:hAnsi="Liberation Serif" w:cs="Liberation Serif"/>
          <w:sz w:val="28"/>
          <w:szCs w:val="28"/>
        </w:rPr>
      </w:pPr>
    </w:p>
    <w:p w:rsidR="00E83422" w:rsidRDefault="00E83422" w:rsidP="00E83422">
      <w:pPr>
        <w:autoSpaceDE w:val="0"/>
        <w:autoSpaceDN w:val="0"/>
        <w:adjustRightInd w:val="0"/>
        <w:spacing w:after="0" w:line="240" w:lineRule="auto"/>
        <w:jc w:val="center"/>
        <w:outlineLvl w:val="0"/>
        <w:rPr>
          <w:rFonts w:ascii="Liberation Serif" w:hAnsi="Liberation Serif" w:cs="Liberation Serif"/>
          <w:b/>
          <w:bCs/>
          <w:sz w:val="28"/>
          <w:szCs w:val="28"/>
        </w:rPr>
      </w:pPr>
      <w:r>
        <w:rPr>
          <w:rFonts w:ascii="Liberation Serif" w:hAnsi="Liberation Serif" w:cs="Liberation Serif"/>
          <w:b/>
          <w:bCs/>
          <w:sz w:val="28"/>
          <w:szCs w:val="28"/>
        </w:rPr>
        <w:t>Глава 14. ИНФОРМИРОВАНИЕ О ДЕЯТЕЛЬНОСТИ ОБЩЕСТВЕННОЙ ПАЛАТЫ</w:t>
      </w:r>
    </w:p>
    <w:p w:rsidR="00E83422" w:rsidRDefault="00E83422" w:rsidP="00E83422">
      <w:pPr>
        <w:autoSpaceDE w:val="0"/>
        <w:autoSpaceDN w:val="0"/>
        <w:adjustRightInd w:val="0"/>
        <w:spacing w:after="0" w:line="240" w:lineRule="auto"/>
        <w:rPr>
          <w:rFonts w:ascii="Liberation Serif" w:hAnsi="Liberation Serif" w:cs="Liberation Serif"/>
          <w:sz w:val="28"/>
          <w:szCs w:val="28"/>
        </w:rPr>
      </w:pPr>
    </w:p>
    <w:p w:rsidR="00E83422" w:rsidRPr="00B1476C" w:rsidRDefault="00E83422" w:rsidP="00E83422">
      <w:pPr>
        <w:autoSpaceDE w:val="0"/>
        <w:autoSpaceDN w:val="0"/>
        <w:adjustRightInd w:val="0"/>
        <w:spacing w:after="0" w:line="240" w:lineRule="auto"/>
        <w:ind w:firstLine="540"/>
        <w:jc w:val="both"/>
        <w:rPr>
          <w:rFonts w:ascii="Liberation Serif" w:hAnsi="Liberation Serif" w:cs="Liberation Serif"/>
          <w:sz w:val="28"/>
          <w:szCs w:val="28"/>
        </w:rPr>
      </w:pPr>
      <w:r w:rsidRPr="00B1476C">
        <w:rPr>
          <w:rFonts w:ascii="Liberation Serif" w:hAnsi="Liberation Serif" w:cs="Liberation Serif"/>
          <w:sz w:val="28"/>
          <w:szCs w:val="28"/>
        </w:rPr>
        <w:t xml:space="preserve">1. Для информационного обеспечения деятельности Общественной палаты и обеспечения доступа граждан, общественных объединений и иных некоммерческих организаций к информации о деятельности Общественной палаты создается и поддерживается раздел Общественной палаты на официальном сайте </w:t>
      </w:r>
      <w:r w:rsidR="004A0710" w:rsidRPr="00B1476C">
        <w:rPr>
          <w:rFonts w:ascii="Liberation Serif" w:hAnsi="Liberation Serif" w:cs="Liberation Serif"/>
          <w:sz w:val="28"/>
          <w:szCs w:val="28"/>
        </w:rPr>
        <w:t>городского округа Красноуфимск</w:t>
      </w:r>
      <w:r w:rsidRPr="00B1476C">
        <w:rPr>
          <w:rFonts w:ascii="Liberation Serif" w:hAnsi="Liberation Serif" w:cs="Liberation Serif"/>
          <w:sz w:val="28"/>
          <w:szCs w:val="28"/>
        </w:rPr>
        <w:t>.</w:t>
      </w:r>
    </w:p>
    <w:p w:rsidR="00AD0BCC" w:rsidRPr="00AD0BCC" w:rsidRDefault="00E83422" w:rsidP="00AD0BCC">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 xml:space="preserve">2. </w:t>
      </w:r>
      <w:r w:rsidR="00AD0BCC" w:rsidRPr="00AD0BCC">
        <w:rPr>
          <w:rFonts w:ascii="Liberation Serif" w:hAnsi="Liberation Serif" w:cs="Liberation Serif"/>
          <w:sz w:val="28"/>
          <w:szCs w:val="28"/>
        </w:rPr>
        <w:t xml:space="preserve">По результатам работы Общественной палаты за год председатель Общественной палаты представляет Главе </w:t>
      </w:r>
      <w:r w:rsidR="008F104E">
        <w:rPr>
          <w:rFonts w:ascii="Liberation Serif" w:hAnsi="Liberation Serif" w:cs="Liberation Serif"/>
          <w:sz w:val="28"/>
          <w:szCs w:val="28"/>
        </w:rPr>
        <w:t>городского округа Красноуфимск</w:t>
      </w:r>
      <w:r w:rsidR="00B1476C">
        <w:rPr>
          <w:rFonts w:ascii="Liberation Serif" w:hAnsi="Liberation Serif" w:cs="Liberation Serif"/>
          <w:sz w:val="28"/>
          <w:szCs w:val="28"/>
        </w:rPr>
        <w:t xml:space="preserve"> доклад в письменном виде.</w:t>
      </w:r>
    </w:p>
    <w:p w:rsidR="00E83422" w:rsidRDefault="00E83422" w:rsidP="00E83422">
      <w:pPr>
        <w:autoSpaceDE w:val="0"/>
        <w:autoSpaceDN w:val="0"/>
        <w:adjustRightInd w:val="0"/>
        <w:spacing w:after="0" w:line="240" w:lineRule="auto"/>
        <w:rPr>
          <w:rFonts w:ascii="Liberation Serif" w:hAnsi="Liberation Serif" w:cs="Liberation Serif"/>
          <w:sz w:val="28"/>
          <w:szCs w:val="28"/>
        </w:rPr>
      </w:pPr>
    </w:p>
    <w:p w:rsidR="00552C74" w:rsidRDefault="00552C74">
      <w:pPr>
        <w:rPr>
          <w:rFonts w:ascii="Liberation Serif" w:hAnsi="Liberation Serif" w:cs="Liberation Serif"/>
          <w:sz w:val="28"/>
          <w:szCs w:val="28"/>
        </w:rPr>
      </w:pPr>
      <w:r>
        <w:rPr>
          <w:rFonts w:ascii="Liberation Serif" w:hAnsi="Liberation Serif" w:cs="Liberation Serif"/>
          <w:sz w:val="28"/>
          <w:szCs w:val="28"/>
        </w:rPr>
        <w:br w:type="page"/>
      </w:r>
    </w:p>
    <w:p w:rsidR="00E83422" w:rsidRDefault="00E83422" w:rsidP="00E83422">
      <w:pPr>
        <w:autoSpaceDE w:val="0"/>
        <w:autoSpaceDN w:val="0"/>
        <w:adjustRightInd w:val="0"/>
        <w:spacing w:after="0" w:line="240" w:lineRule="auto"/>
        <w:jc w:val="right"/>
        <w:outlineLvl w:val="0"/>
        <w:rPr>
          <w:rFonts w:ascii="Liberation Serif" w:hAnsi="Liberation Serif" w:cs="Liberation Serif"/>
          <w:sz w:val="28"/>
          <w:szCs w:val="28"/>
        </w:rPr>
      </w:pPr>
      <w:r>
        <w:rPr>
          <w:rFonts w:ascii="Liberation Serif" w:hAnsi="Liberation Serif" w:cs="Liberation Serif"/>
          <w:sz w:val="28"/>
          <w:szCs w:val="28"/>
        </w:rPr>
        <w:lastRenderedPageBreak/>
        <w:t>Приложение N 1</w:t>
      </w:r>
    </w:p>
    <w:p w:rsidR="00552C74" w:rsidRDefault="00E83422" w:rsidP="00552C74">
      <w:pPr>
        <w:autoSpaceDE w:val="0"/>
        <w:autoSpaceDN w:val="0"/>
        <w:adjustRightInd w:val="0"/>
        <w:spacing w:after="0" w:line="240" w:lineRule="auto"/>
        <w:jc w:val="right"/>
        <w:rPr>
          <w:rFonts w:ascii="Liberation Serif" w:hAnsi="Liberation Serif" w:cs="Liberation Serif"/>
          <w:sz w:val="28"/>
          <w:szCs w:val="28"/>
        </w:rPr>
      </w:pPr>
      <w:r>
        <w:rPr>
          <w:rFonts w:ascii="Liberation Serif" w:hAnsi="Liberation Serif" w:cs="Liberation Serif"/>
          <w:sz w:val="28"/>
          <w:szCs w:val="28"/>
        </w:rPr>
        <w:t xml:space="preserve">к Постановлению </w:t>
      </w:r>
      <w:r w:rsidR="00552C74">
        <w:rPr>
          <w:rFonts w:ascii="Liberation Serif" w:hAnsi="Liberation Serif" w:cs="Liberation Serif"/>
          <w:sz w:val="28"/>
          <w:szCs w:val="28"/>
        </w:rPr>
        <w:t xml:space="preserve">Главы </w:t>
      </w:r>
      <w:r w:rsidR="00552C74" w:rsidRPr="00552C74">
        <w:rPr>
          <w:rFonts w:ascii="Liberation Serif" w:hAnsi="Liberation Serif" w:cs="Liberation Serif"/>
          <w:sz w:val="28"/>
          <w:szCs w:val="28"/>
        </w:rPr>
        <w:t>городского</w:t>
      </w:r>
      <w:r w:rsidR="00552C74">
        <w:rPr>
          <w:rFonts w:ascii="Liberation Serif" w:hAnsi="Liberation Serif" w:cs="Liberation Serif"/>
          <w:sz w:val="28"/>
          <w:szCs w:val="28"/>
        </w:rPr>
        <w:t xml:space="preserve"> </w:t>
      </w:r>
      <w:r w:rsidR="00552C74" w:rsidRPr="00552C74">
        <w:rPr>
          <w:rFonts w:ascii="Liberation Serif" w:hAnsi="Liberation Serif" w:cs="Liberation Serif"/>
          <w:sz w:val="28"/>
          <w:szCs w:val="28"/>
        </w:rPr>
        <w:t>округа</w:t>
      </w:r>
    </w:p>
    <w:p w:rsidR="00E83422" w:rsidRDefault="00552C74" w:rsidP="00552C74">
      <w:pPr>
        <w:autoSpaceDE w:val="0"/>
        <w:autoSpaceDN w:val="0"/>
        <w:adjustRightInd w:val="0"/>
        <w:spacing w:after="0" w:line="240" w:lineRule="auto"/>
        <w:jc w:val="right"/>
        <w:rPr>
          <w:rFonts w:ascii="Liberation Serif" w:hAnsi="Liberation Serif" w:cs="Liberation Serif"/>
          <w:sz w:val="28"/>
          <w:szCs w:val="28"/>
        </w:rPr>
      </w:pPr>
      <w:r w:rsidRPr="00552C74">
        <w:rPr>
          <w:rFonts w:ascii="Liberation Serif" w:hAnsi="Liberation Serif" w:cs="Liberation Serif"/>
          <w:sz w:val="28"/>
          <w:szCs w:val="28"/>
        </w:rPr>
        <w:t xml:space="preserve"> Красноуфимск </w:t>
      </w:r>
      <w:r w:rsidR="00E83422">
        <w:rPr>
          <w:rFonts w:ascii="Liberation Serif" w:hAnsi="Liberation Serif" w:cs="Liberation Serif"/>
          <w:sz w:val="28"/>
          <w:szCs w:val="28"/>
        </w:rPr>
        <w:t xml:space="preserve">от </w:t>
      </w:r>
      <w:r w:rsidR="00AF3759">
        <w:rPr>
          <w:rFonts w:ascii="Liberation Serif" w:hAnsi="Liberation Serif" w:cs="Liberation Serif"/>
          <w:sz w:val="28"/>
          <w:szCs w:val="28"/>
        </w:rPr>
        <w:t>07.06.2021</w:t>
      </w:r>
      <w:r w:rsidR="00E83422">
        <w:rPr>
          <w:rFonts w:ascii="Liberation Serif" w:hAnsi="Liberation Serif" w:cs="Liberation Serif"/>
          <w:sz w:val="28"/>
          <w:szCs w:val="28"/>
        </w:rPr>
        <w:t xml:space="preserve"> N</w:t>
      </w:r>
      <w:r w:rsidR="00AF3759">
        <w:rPr>
          <w:rFonts w:ascii="Liberation Serif" w:hAnsi="Liberation Serif" w:cs="Liberation Serif"/>
          <w:sz w:val="28"/>
          <w:szCs w:val="28"/>
        </w:rPr>
        <w:t xml:space="preserve"> </w:t>
      </w:r>
      <w:bookmarkStart w:id="4" w:name="_GoBack"/>
      <w:bookmarkEnd w:id="4"/>
      <w:r w:rsidR="00AF3759">
        <w:rPr>
          <w:rFonts w:ascii="Liberation Serif" w:hAnsi="Liberation Serif" w:cs="Liberation Serif"/>
          <w:sz w:val="28"/>
          <w:szCs w:val="28"/>
        </w:rPr>
        <w:t>396</w:t>
      </w:r>
    </w:p>
    <w:p w:rsidR="00E83422" w:rsidRPr="0047674F" w:rsidRDefault="00E83422" w:rsidP="00E83422">
      <w:pPr>
        <w:autoSpaceDE w:val="0"/>
        <w:autoSpaceDN w:val="0"/>
        <w:adjustRightInd w:val="0"/>
        <w:spacing w:after="0" w:line="240" w:lineRule="auto"/>
        <w:rPr>
          <w:rFonts w:ascii="Liberation Serif" w:hAnsi="Liberation Serif" w:cs="Liberation Serif"/>
          <w:sz w:val="16"/>
          <w:szCs w:val="16"/>
        </w:rPr>
      </w:pPr>
    </w:p>
    <w:p w:rsidR="00E83422" w:rsidRDefault="00E83422" w:rsidP="00E83422">
      <w:pPr>
        <w:autoSpaceDE w:val="0"/>
        <w:autoSpaceDN w:val="0"/>
        <w:adjustRightInd w:val="0"/>
        <w:spacing w:line="240" w:lineRule="auto"/>
        <w:jc w:val="both"/>
        <w:rPr>
          <w:rFonts w:ascii="Courier New" w:hAnsi="Courier New" w:cs="Courier New"/>
          <w:sz w:val="20"/>
          <w:szCs w:val="20"/>
        </w:rPr>
      </w:pPr>
      <w:bookmarkStart w:id="5" w:name="Par171"/>
      <w:bookmarkEnd w:id="5"/>
      <w:r>
        <w:rPr>
          <w:rFonts w:ascii="Courier New" w:hAnsi="Courier New" w:cs="Courier New"/>
          <w:sz w:val="20"/>
          <w:szCs w:val="20"/>
        </w:rPr>
        <w:t xml:space="preserve">                           АНКЕТА</w:t>
      </w:r>
    </w:p>
    <w:p w:rsidR="00E83422" w:rsidRDefault="00E83422" w:rsidP="00BB2FE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rsidR="00E83422" w:rsidRDefault="00E83422" w:rsidP="0052731C">
      <w:pPr>
        <w:autoSpaceDE w:val="0"/>
        <w:autoSpaceDN w:val="0"/>
        <w:adjustRightInd w:val="0"/>
        <w:spacing w:before="240" w:after="0" w:line="240" w:lineRule="auto"/>
        <w:jc w:val="both"/>
        <w:rPr>
          <w:rFonts w:ascii="Courier New" w:hAnsi="Courier New" w:cs="Courier New"/>
          <w:sz w:val="20"/>
          <w:szCs w:val="20"/>
        </w:rPr>
      </w:pPr>
      <w:r>
        <w:rPr>
          <w:rFonts w:ascii="Courier New" w:hAnsi="Courier New" w:cs="Courier New"/>
          <w:sz w:val="20"/>
          <w:szCs w:val="20"/>
        </w:rPr>
        <w:t xml:space="preserve">                       ОБЩИЕ СВЕДЕНИЯ                      │Фото 3 x 4    │</w:t>
      </w:r>
    </w:p>
    <w:p w:rsidR="00E83422" w:rsidRDefault="00E83422" w:rsidP="0052731C">
      <w:pPr>
        <w:autoSpaceDE w:val="0"/>
        <w:autoSpaceDN w:val="0"/>
        <w:adjustRightInd w:val="0"/>
        <w:spacing w:before="240" w:after="0" w:line="240" w:lineRule="auto"/>
        <w:jc w:val="both"/>
        <w:rPr>
          <w:rFonts w:ascii="Courier New" w:hAnsi="Courier New" w:cs="Courier New"/>
          <w:sz w:val="20"/>
          <w:szCs w:val="20"/>
        </w:rPr>
      </w:pPr>
      <w:r>
        <w:rPr>
          <w:rFonts w:ascii="Courier New" w:hAnsi="Courier New" w:cs="Courier New"/>
          <w:sz w:val="20"/>
          <w:szCs w:val="20"/>
        </w:rPr>
        <w:t xml:space="preserve">                                           </w:t>
      </w:r>
      <w:r w:rsidR="00F04FB4">
        <w:rPr>
          <w:rFonts w:ascii="Courier New" w:hAnsi="Courier New" w:cs="Courier New"/>
          <w:sz w:val="20"/>
          <w:szCs w:val="20"/>
        </w:rPr>
        <w:t xml:space="preserve">                │          </w:t>
      </w:r>
      <w:r>
        <w:rPr>
          <w:rFonts w:ascii="Courier New" w:hAnsi="Courier New" w:cs="Courier New"/>
          <w:sz w:val="20"/>
          <w:szCs w:val="20"/>
        </w:rPr>
        <w:t xml:space="preserve">    │</w:t>
      </w:r>
    </w:p>
    <w:p w:rsidR="00E83422" w:rsidRDefault="00E83422" w:rsidP="00BB2FE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1. Фамилия _______________________________________         │              │</w:t>
      </w:r>
    </w:p>
    <w:p w:rsidR="00E83422" w:rsidRDefault="00E83422" w:rsidP="00BB2FE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Имя ______________________________________________         │              │</w:t>
      </w:r>
    </w:p>
    <w:p w:rsidR="00E83422" w:rsidRDefault="00E83422" w:rsidP="00BB2FE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Отчество _________________________________________         │              │</w:t>
      </w:r>
    </w:p>
    <w:p w:rsidR="00E83422" w:rsidRDefault="00E83422" w:rsidP="00BB2FE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                        └──────────────┘</w:t>
      </w:r>
    </w:p>
    <w:p w:rsidR="00E83422" w:rsidRDefault="00E83422" w:rsidP="00BB2FE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2. </w:t>
      </w:r>
      <w:proofErr w:type="gramStart"/>
      <w:r>
        <w:rPr>
          <w:rFonts w:ascii="Courier New" w:hAnsi="Courier New" w:cs="Courier New"/>
          <w:sz w:val="20"/>
          <w:szCs w:val="20"/>
        </w:rPr>
        <w:t xml:space="preserve">Пол:   </w:t>
      </w:r>
      <w:proofErr w:type="gramEnd"/>
      <w:r>
        <w:rPr>
          <w:rFonts w:ascii="Courier New" w:hAnsi="Courier New" w:cs="Courier New"/>
          <w:sz w:val="20"/>
          <w:szCs w:val="20"/>
        </w:rPr>
        <w:t xml:space="preserve">   │  │ мужской      │  │ женский</w:t>
      </w:r>
    </w:p>
    <w:p w:rsidR="00E83422" w:rsidRDefault="00E83422" w:rsidP="00BB2FE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w:t>
      </w:r>
    </w:p>
    <w:p w:rsidR="00E83422" w:rsidRDefault="00E83422" w:rsidP="00BB2FE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3. Дата рождения ___________________________________________________</w:t>
      </w:r>
    </w:p>
    <w:p w:rsidR="00E83422" w:rsidRDefault="00E83422" w:rsidP="00BB2FE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4. Делегирующая организация ________________________________________</w:t>
      </w:r>
    </w:p>
    <w:p w:rsidR="00E83422" w:rsidRDefault="00E83422" w:rsidP="00BB2FE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w:t>
      </w:r>
    </w:p>
    <w:p w:rsidR="00E83422" w:rsidRDefault="00E83422" w:rsidP="00BB2FE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Ф.И.О. руководителя ________________________________________________</w:t>
      </w:r>
    </w:p>
    <w:p w:rsidR="00E83422" w:rsidRDefault="00E83422" w:rsidP="00BB2FE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Должность в организации ____________________________________________</w:t>
      </w:r>
    </w:p>
    <w:p w:rsidR="00E83422" w:rsidRDefault="00E83422" w:rsidP="00BB2FE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ОБРАЗОВАНИЕ</w:t>
      </w:r>
    </w:p>
    <w:p w:rsidR="00E83422" w:rsidRDefault="00E83422" w:rsidP="00BB2FE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5. Образование:</w:t>
      </w:r>
    </w:p>
    <w:p w:rsidR="00E83422" w:rsidRDefault="00E83422" w:rsidP="00BB2FE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                         ┌──┐</w:t>
      </w:r>
    </w:p>
    <w:p w:rsidR="00E83422" w:rsidRDefault="00E83422" w:rsidP="00E83422">
      <w:pPr>
        <w:autoSpaceDE w:val="0"/>
        <w:autoSpaceDN w:val="0"/>
        <w:adjustRightInd w:val="0"/>
        <w:spacing w:line="240" w:lineRule="auto"/>
        <w:jc w:val="both"/>
        <w:rPr>
          <w:rFonts w:ascii="Courier New" w:hAnsi="Courier New" w:cs="Courier New"/>
          <w:sz w:val="20"/>
          <w:szCs w:val="20"/>
        </w:rPr>
      </w:pPr>
      <w:proofErr w:type="gramStart"/>
      <w:r>
        <w:rPr>
          <w:rFonts w:ascii="Courier New" w:hAnsi="Courier New" w:cs="Courier New"/>
          <w:sz w:val="20"/>
          <w:szCs w:val="20"/>
        </w:rPr>
        <w:t>│  │</w:t>
      </w:r>
      <w:proofErr w:type="gramEnd"/>
      <w:r>
        <w:rPr>
          <w:rFonts w:ascii="Courier New" w:hAnsi="Courier New" w:cs="Courier New"/>
          <w:sz w:val="20"/>
          <w:szCs w:val="20"/>
        </w:rPr>
        <w:t xml:space="preserve"> высшее,    │  │ неоконченное высшее,    │  │ среднее специальное</w:t>
      </w:r>
    </w:p>
    <w:p w:rsidR="00E83422" w:rsidRDefault="00E83422" w:rsidP="00E83422">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                         └──┘</w:t>
      </w:r>
    </w:p>
    <w:p w:rsidR="00E83422" w:rsidRDefault="00E83422" w:rsidP="00BB2FE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Информация о полученном образовании:</w:t>
      </w:r>
    </w:p>
    <w:p w:rsidR="00E83422" w:rsidRPr="0047674F" w:rsidRDefault="00E83422" w:rsidP="00BB2FED">
      <w:pPr>
        <w:autoSpaceDE w:val="0"/>
        <w:autoSpaceDN w:val="0"/>
        <w:adjustRightInd w:val="0"/>
        <w:spacing w:after="0" w:line="240" w:lineRule="auto"/>
        <w:rPr>
          <w:rFonts w:ascii="Courier New" w:hAnsi="Courier New" w:cs="Courier New"/>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8"/>
        <w:gridCol w:w="2948"/>
        <w:gridCol w:w="2098"/>
        <w:gridCol w:w="1871"/>
      </w:tblGrid>
      <w:tr w:rsidR="00E83422" w:rsidRPr="0047674F">
        <w:tc>
          <w:tcPr>
            <w:tcW w:w="2098" w:type="dxa"/>
            <w:tcBorders>
              <w:top w:val="single" w:sz="4" w:space="0" w:color="auto"/>
              <w:left w:val="single" w:sz="4" w:space="0" w:color="auto"/>
              <w:bottom w:val="single" w:sz="4" w:space="0" w:color="auto"/>
              <w:right w:val="single" w:sz="4" w:space="0" w:color="auto"/>
            </w:tcBorders>
          </w:tcPr>
          <w:p w:rsidR="00E83422" w:rsidRPr="0047674F" w:rsidRDefault="00E83422" w:rsidP="00BB2FED">
            <w:pPr>
              <w:autoSpaceDE w:val="0"/>
              <w:autoSpaceDN w:val="0"/>
              <w:adjustRightInd w:val="0"/>
              <w:spacing w:after="0" w:line="240" w:lineRule="auto"/>
              <w:rPr>
                <w:rFonts w:ascii="Courier New" w:hAnsi="Courier New" w:cs="Courier New"/>
                <w:sz w:val="20"/>
                <w:szCs w:val="20"/>
              </w:rPr>
            </w:pPr>
            <w:r w:rsidRPr="0047674F">
              <w:rPr>
                <w:rFonts w:ascii="Courier New" w:hAnsi="Courier New" w:cs="Courier New"/>
                <w:sz w:val="20"/>
                <w:szCs w:val="20"/>
              </w:rPr>
              <w:t>Период обучения (годы)</w:t>
            </w:r>
          </w:p>
        </w:tc>
        <w:tc>
          <w:tcPr>
            <w:tcW w:w="2948" w:type="dxa"/>
            <w:tcBorders>
              <w:top w:val="single" w:sz="4" w:space="0" w:color="auto"/>
              <w:left w:val="single" w:sz="4" w:space="0" w:color="auto"/>
              <w:bottom w:val="single" w:sz="4" w:space="0" w:color="auto"/>
              <w:right w:val="single" w:sz="4" w:space="0" w:color="auto"/>
            </w:tcBorders>
          </w:tcPr>
          <w:p w:rsidR="00E83422" w:rsidRPr="0047674F" w:rsidRDefault="00E83422" w:rsidP="00BB2FED">
            <w:pPr>
              <w:autoSpaceDE w:val="0"/>
              <w:autoSpaceDN w:val="0"/>
              <w:adjustRightInd w:val="0"/>
              <w:spacing w:after="0" w:line="240" w:lineRule="auto"/>
              <w:rPr>
                <w:rFonts w:ascii="Courier New" w:hAnsi="Courier New" w:cs="Courier New"/>
                <w:sz w:val="20"/>
                <w:szCs w:val="20"/>
              </w:rPr>
            </w:pPr>
            <w:r w:rsidRPr="0047674F">
              <w:rPr>
                <w:rFonts w:ascii="Courier New" w:hAnsi="Courier New" w:cs="Courier New"/>
                <w:sz w:val="20"/>
                <w:szCs w:val="20"/>
              </w:rPr>
              <w:t>Название учебного заведения (кроме школы)</w:t>
            </w:r>
          </w:p>
        </w:tc>
        <w:tc>
          <w:tcPr>
            <w:tcW w:w="2098" w:type="dxa"/>
            <w:tcBorders>
              <w:top w:val="single" w:sz="4" w:space="0" w:color="auto"/>
              <w:left w:val="single" w:sz="4" w:space="0" w:color="auto"/>
              <w:bottom w:val="single" w:sz="4" w:space="0" w:color="auto"/>
              <w:right w:val="single" w:sz="4" w:space="0" w:color="auto"/>
            </w:tcBorders>
          </w:tcPr>
          <w:p w:rsidR="00E83422" w:rsidRPr="0047674F" w:rsidRDefault="00E83422" w:rsidP="00BB2FED">
            <w:pPr>
              <w:autoSpaceDE w:val="0"/>
              <w:autoSpaceDN w:val="0"/>
              <w:adjustRightInd w:val="0"/>
              <w:spacing w:after="0" w:line="240" w:lineRule="auto"/>
              <w:rPr>
                <w:rFonts w:ascii="Courier New" w:hAnsi="Courier New" w:cs="Courier New"/>
                <w:sz w:val="20"/>
                <w:szCs w:val="20"/>
              </w:rPr>
            </w:pPr>
            <w:r w:rsidRPr="0047674F">
              <w:rPr>
                <w:rFonts w:ascii="Courier New" w:hAnsi="Courier New" w:cs="Courier New"/>
                <w:sz w:val="20"/>
                <w:szCs w:val="20"/>
              </w:rPr>
              <w:t>Форма обучения</w:t>
            </w:r>
          </w:p>
        </w:tc>
        <w:tc>
          <w:tcPr>
            <w:tcW w:w="1871" w:type="dxa"/>
            <w:tcBorders>
              <w:top w:val="single" w:sz="4" w:space="0" w:color="auto"/>
              <w:left w:val="single" w:sz="4" w:space="0" w:color="auto"/>
              <w:bottom w:val="single" w:sz="4" w:space="0" w:color="auto"/>
              <w:right w:val="single" w:sz="4" w:space="0" w:color="auto"/>
            </w:tcBorders>
          </w:tcPr>
          <w:p w:rsidR="00E83422" w:rsidRPr="0047674F" w:rsidRDefault="00E83422" w:rsidP="00BB2FED">
            <w:pPr>
              <w:autoSpaceDE w:val="0"/>
              <w:autoSpaceDN w:val="0"/>
              <w:adjustRightInd w:val="0"/>
              <w:spacing w:after="0" w:line="240" w:lineRule="auto"/>
              <w:rPr>
                <w:rFonts w:ascii="Courier New" w:hAnsi="Courier New" w:cs="Courier New"/>
                <w:sz w:val="20"/>
                <w:szCs w:val="20"/>
              </w:rPr>
            </w:pPr>
            <w:r w:rsidRPr="0047674F">
              <w:rPr>
                <w:rFonts w:ascii="Courier New" w:hAnsi="Courier New" w:cs="Courier New"/>
                <w:sz w:val="20"/>
                <w:szCs w:val="20"/>
              </w:rPr>
              <w:t>Полученная специальность</w:t>
            </w:r>
          </w:p>
        </w:tc>
      </w:tr>
    </w:tbl>
    <w:p w:rsidR="00E83422" w:rsidRPr="0047674F" w:rsidRDefault="00E83422" w:rsidP="00BB2FED">
      <w:pPr>
        <w:autoSpaceDE w:val="0"/>
        <w:autoSpaceDN w:val="0"/>
        <w:adjustRightInd w:val="0"/>
        <w:spacing w:after="0" w:line="240" w:lineRule="auto"/>
        <w:jc w:val="both"/>
        <w:rPr>
          <w:rFonts w:ascii="Courier New" w:hAnsi="Courier New" w:cs="Courier New"/>
          <w:sz w:val="20"/>
          <w:szCs w:val="20"/>
        </w:rPr>
      </w:pPr>
      <w:r w:rsidRPr="0047674F">
        <w:rPr>
          <w:rFonts w:ascii="Courier New" w:hAnsi="Courier New" w:cs="Courier New"/>
          <w:sz w:val="20"/>
          <w:szCs w:val="20"/>
        </w:rPr>
        <w:t>6. Опыт работы в общественных структурах, представительных органах:</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8"/>
        <w:gridCol w:w="2948"/>
        <w:gridCol w:w="3969"/>
      </w:tblGrid>
      <w:tr w:rsidR="00E83422" w:rsidRPr="0047674F">
        <w:tc>
          <w:tcPr>
            <w:tcW w:w="2098" w:type="dxa"/>
            <w:tcBorders>
              <w:top w:val="single" w:sz="4" w:space="0" w:color="auto"/>
              <w:left w:val="single" w:sz="4" w:space="0" w:color="auto"/>
              <w:bottom w:val="single" w:sz="4" w:space="0" w:color="auto"/>
              <w:right w:val="single" w:sz="4" w:space="0" w:color="auto"/>
            </w:tcBorders>
          </w:tcPr>
          <w:p w:rsidR="00E83422" w:rsidRPr="0047674F" w:rsidRDefault="00E83422" w:rsidP="00BB2FED">
            <w:pPr>
              <w:autoSpaceDE w:val="0"/>
              <w:autoSpaceDN w:val="0"/>
              <w:adjustRightInd w:val="0"/>
              <w:spacing w:after="0" w:line="240" w:lineRule="auto"/>
              <w:rPr>
                <w:rFonts w:ascii="Courier New" w:hAnsi="Courier New" w:cs="Courier New"/>
                <w:sz w:val="20"/>
                <w:szCs w:val="20"/>
              </w:rPr>
            </w:pPr>
            <w:r w:rsidRPr="0047674F">
              <w:rPr>
                <w:rFonts w:ascii="Courier New" w:hAnsi="Courier New" w:cs="Courier New"/>
                <w:sz w:val="20"/>
                <w:szCs w:val="20"/>
              </w:rPr>
              <w:t>Год работы</w:t>
            </w:r>
          </w:p>
        </w:tc>
        <w:tc>
          <w:tcPr>
            <w:tcW w:w="2948" w:type="dxa"/>
            <w:tcBorders>
              <w:top w:val="single" w:sz="4" w:space="0" w:color="auto"/>
              <w:left w:val="single" w:sz="4" w:space="0" w:color="auto"/>
              <w:bottom w:val="single" w:sz="4" w:space="0" w:color="auto"/>
              <w:right w:val="single" w:sz="4" w:space="0" w:color="auto"/>
            </w:tcBorders>
          </w:tcPr>
          <w:p w:rsidR="00E83422" w:rsidRPr="0047674F" w:rsidRDefault="00E83422" w:rsidP="00BB2FED">
            <w:pPr>
              <w:autoSpaceDE w:val="0"/>
              <w:autoSpaceDN w:val="0"/>
              <w:adjustRightInd w:val="0"/>
              <w:spacing w:after="0" w:line="240" w:lineRule="auto"/>
              <w:rPr>
                <w:rFonts w:ascii="Courier New" w:hAnsi="Courier New" w:cs="Courier New"/>
                <w:sz w:val="20"/>
                <w:szCs w:val="20"/>
              </w:rPr>
            </w:pPr>
            <w:r w:rsidRPr="0047674F">
              <w:rPr>
                <w:rFonts w:ascii="Courier New" w:hAnsi="Courier New" w:cs="Courier New"/>
                <w:sz w:val="20"/>
                <w:szCs w:val="20"/>
              </w:rPr>
              <w:t>Название организации</w:t>
            </w:r>
          </w:p>
        </w:tc>
        <w:tc>
          <w:tcPr>
            <w:tcW w:w="3969" w:type="dxa"/>
            <w:tcBorders>
              <w:top w:val="single" w:sz="4" w:space="0" w:color="auto"/>
              <w:left w:val="single" w:sz="4" w:space="0" w:color="auto"/>
              <w:bottom w:val="single" w:sz="4" w:space="0" w:color="auto"/>
              <w:right w:val="single" w:sz="4" w:space="0" w:color="auto"/>
            </w:tcBorders>
          </w:tcPr>
          <w:p w:rsidR="00E83422" w:rsidRPr="0047674F" w:rsidRDefault="00E83422" w:rsidP="00BB2FED">
            <w:pPr>
              <w:autoSpaceDE w:val="0"/>
              <w:autoSpaceDN w:val="0"/>
              <w:adjustRightInd w:val="0"/>
              <w:spacing w:after="0" w:line="240" w:lineRule="auto"/>
              <w:rPr>
                <w:rFonts w:ascii="Courier New" w:hAnsi="Courier New" w:cs="Courier New"/>
                <w:sz w:val="20"/>
                <w:szCs w:val="20"/>
              </w:rPr>
            </w:pPr>
            <w:r w:rsidRPr="0047674F">
              <w:rPr>
                <w:rFonts w:ascii="Courier New" w:hAnsi="Courier New" w:cs="Courier New"/>
                <w:sz w:val="20"/>
                <w:szCs w:val="20"/>
              </w:rPr>
              <w:t>Должность</w:t>
            </w:r>
          </w:p>
        </w:tc>
      </w:tr>
    </w:tbl>
    <w:p w:rsidR="00E83422" w:rsidRDefault="00E83422" w:rsidP="00E83422">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ДОПОЛНИТЕЛЬНЫЕ СВЕДЕНИЯ</w:t>
      </w:r>
    </w:p>
    <w:p w:rsidR="00E83422" w:rsidRDefault="00E83422" w:rsidP="00BB2FE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7. Членство в Партиях. Состоите ли Вы в какой-либо политической партии?</w:t>
      </w:r>
    </w:p>
    <w:p w:rsidR="00E83422" w:rsidRDefault="00E83422" w:rsidP="00BB2FE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Если да, то укажите в какой: ______________________________________________</w:t>
      </w:r>
    </w:p>
    <w:p w:rsidR="00E83422" w:rsidRDefault="00E83422" w:rsidP="00BB2FE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8. Дополнительные сведения, которые Вы хотите сообщить о себе:</w:t>
      </w:r>
    </w:p>
    <w:p w:rsidR="00E83422" w:rsidRDefault="00E83422" w:rsidP="00BB2FE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E83422" w:rsidRDefault="00E83422" w:rsidP="00BB2FE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E83422" w:rsidRDefault="00E83422" w:rsidP="00E83422">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КОНТАКТНЫЕ КООРДИНАТЫ</w:t>
      </w:r>
    </w:p>
    <w:p w:rsidR="00E83422" w:rsidRDefault="00E83422" w:rsidP="00E83422">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9. Адрес регистрации и проживания (фактический) _______________________</w:t>
      </w:r>
    </w:p>
    <w:p w:rsidR="00E83422" w:rsidRDefault="00E83422" w:rsidP="00E83422">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E83422" w:rsidRDefault="00E83422" w:rsidP="00BB2FE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10. Контактные телефоны: моб. _________________________________________</w:t>
      </w:r>
    </w:p>
    <w:p w:rsidR="00E83422" w:rsidRDefault="00E83422" w:rsidP="00BB2FE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раб. _________________________________________</w:t>
      </w:r>
    </w:p>
    <w:p w:rsidR="00E83422" w:rsidRDefault="00E83422" w:rsidP="00BB2FE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11. E-</w:t>
      </w:r>
      <w:proofErr w:type="spellStart"/>
      <w:r>
        <w:rPr>
          <w:rFonts w:ascii="Courier New" w:hAnsi="Courier New" w:cs="Courier New"/>
          <w:sz w:val="20"/>
          <w:szCs w:val="20"/>
        </w:rPr>
        <w:t>mail</w:t>
      </w:r>
      <w:proofErr w:type="spellEnd"/>
      <w:r>
        <w:rPr>
          <w:rFonts w:ascii="Courier New" w:hAnsi="Courier New" w:cs="Courier New"/>
          <w:sz w:val="20"/>
          <w:szCs w:val="20"/>
        </w:rPr>
        <w:t xml:space="preserve"> ______________________ ICQ _________________________________</w:t>
      </w:r>
    </w:p>
    <w:p w:rsidR="00E83422" w:rsidRDefault="00E83422" w:rsidP="00BB2FE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w:t>
      </w:r>
    </w:p>
    <w:p w:rsidR="00E83422" w:rsidRDefault="00E83422" w:rsidP="00BB2FE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w:t>
      </w:r>
    </w:p>
    <w:p w:rsidR="00E83422" w:rsidRDefault="00E83422" w:rsidP="00BB2FE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Дата заполнения анкеты</w:t>
      </w:r>
    </w:p>
    <w:p w:rsidR="002C2C5D" w:rsidRDefault="00E83422" w:rsidP="00BB2FE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 ________________ 20__ г.</w:t>
      </w:r>
    </w:p>
    <w:p w:rsidR="002C2C5D" w:rsidRDefault="002C2C5D">
      <w:pPr>
        <w:rPr>
          <w:rFonts w:ascii="Courier New" w:hAnsi="Courier New" w:cs="Courier New"/>
          <w:sz w:val="20"/>
          <w:szCs w:val="20"/>
        </w:rPr>
      </w:pPr>
      <w:r>
        <w:rPr>
          <w:rFonts w:ascii="Courier New" w:hAnsi="Courier New" w:cs="Courier New"/>
          <w:sz w:val="20"/>
          <w:szCs w:val="20"/>
        </w:rPr>
        <w:br w:type="page"/>
      </w:r>
    </w:p>
    <w:p w:rsidR="002C2C5D" w:rsidRDefault="002C2C5D" w:rsidP="002C2C5D">
      <w:pPr>
        <w:autoSpaceDE w:val="0"/>
        <w:autoSpaceDN w:val="0"/>
        <w:adjustRightInd w:val="0"/>
        <w:spacing w:after="0" w:line="240" w:lineRule="auto"/>
        <w:jc w:val="right"/>
        <w:outlineLvl w:val="0"/>
        <w:rPr>
          <w:rFonts w:ascii="Liberation Serif" w:hAnsi="Liberation Serif" w:cs="Liberation Serif"/>
          <w:sz w:val="28"/>
          <w:szCs w:val="28"/>
        </w:rPr>
      </w:pPr>
      <w:r>
        <w:rPr>
          <w:rFonts w:ascii="Liberation Serif" w:hAnsi="Liberation Serif" w:cs="Liberation Serif"/>
          <w:sz w:val="28"/>
          <w:szCs w:val="28"/>
        </w:rPr>
        <w:lastRenderedPageBreak/>
        <w:t>Приложение N 2</w:t>
      </w:r>
    </w:p>
    <w:p w:rsidR="002C2C5D" w:rsidRDefault="002C2C5D" w:rsidP="002C2C5D">
      <w:pPr>
        <w:autoSpaceDE w:val="0"/>
        <w:autoSpaceDN w:val="0"/>
        <w:adjustRightInd w:val="0"/>
        <w:spacing w:after="0" w:line="240" w:lineRule="auto"/>
        <w:jc w:val="right"/>
        <w:rPr>
          <w:rFonts w:ascii="Liberation Serif" w:hAnsi="Liberation Serif" w:cs="Liberation Serif"/>
          <w:sz w:val="28"/>
          <w:szCs w:val="28"/>
        </w:rPr>
      </w:pPr>
      <w:r>
        <w:rPr>
          <w:rFonts w:ascii="Liberation Serif" w:hAnsi="Liberation Serif" w:cs="Liberation Serif"/>
          <w:sz w:val="28"/>
          <w:szCs w:val="28"/>
        </w:rPr>
        <w:t xml:space="preserve">к Постановлению Главы </w:t>
      </w:r>
      <w:r w:rsidRPr="00552C74">
        <w:rPr>
          <w:rFonts w:ascii="Liberation Serif" w:hAnsi="Liberation Serif" w:cs="Liberation Serif"/>
          <w:sz w:val="28"/>
          <w:szCs w:val="28"/>
        </w:rPr>
        <w:t>городского</w:t>
      </w:r>
      <w:r>
        <w:rPr>
          <w:rFonts w:ascii="Liberation Serif" w:hAnsi="Liberation Serif" w:cs="Liberation Serif"/>
          <w:sz w:val="28"/>
          <w:szCs w:val="28"/>
        </w:rPr>
        <w:t xml:space="preserve"> </w:t>
      </w:r>
      <w:r w:rsidRPr="00552C74">
        <w:rPr>
          <w:rFonts w:ascii="Liberation Serif" w:hAnsi="Liberation Serif" w:cs="Liberation Serif"/>
          <w:sz w:val="28"/>
          <w:szCs w:val="28"/>
        </w:rPr>
        <w:t>округа</w:t>
      </w:r>
    </w:p>
    <w:p w:rsidR="002C2C5D" w:rsidRDefault="002C2C5D" w:rsidP="002C2C5D">
      <w:pPr>
        <w:autoSpaceDE w:val="0"/>
        <w:autoSpaceDN w:val="0"/>
        <w:adjustRightInd w:val="0"/>
        <w:spacing w:after="0" w:line="240" w:lineRule="auto"/>
        <w:jc w:val="right"/>
        <w:rPr>
          <w:rFonts w:ascii="Liberation Serif" w:hAnsi="Liberation Serif" w:cs="Liberation Serif"/>
          <w:sz w:val="28"/>
          <w:szCs w:val="28"/>
        </w:rPr>
      </w:pPr>
      <w:r w:rsidRPr="00552C74">
        <w:rPr>
          <w:rFonts w:ascii="Liberation Serif" w:hAnsi="Liberation Serif" w:cs="Liberation Serif"/>
          <w:sz w:val="28"/>
          <w:szCs w:val="28"/>
        </w:rPr>
        <w:t xml:space="preserve"> Красноуфимск </w:t>
      </w:r>
      <w:r>
        <w:rPr>
          <w:rFonts w:ascii="Liberation Serif" w:hAnsi="Liberation Serif" w:cs="Liberation Serif"/>
          <w:sz w:val="28"/>
          <w:szCs w:val="28"/>
        </w:rPr>
        <w:t xml:space="preserve">от </w:t>
      </w:r>
      <w:r w:rsidR="00AF3759">
        <w:rPr>
          <w:rFonts w:ascii="Liberation Serif" w:hAnsi="Liberation Serif" w:cs="Liberation Serif"/>
          <w:sz w:val="28"/>
          <w:szCs w:val="28"/>
        </w:rPr>
        <w:t xml:space="preserve">07.06.2021 </w:t>
      </w:r>
      <w:r>
        <w:rPr>
          <w:rFonts w:ascii="Liberation Serif" w:hAnsi="Liberation Serif" w:cs="Liberation Serif"/>
          <w:sz w:val="28"/>
          <w:szCs w:val="28"/>
        </w:rPr>
        <w:t xml:space="preserve">N </w:t>
      </w:r>
      <w:r w:rsidR="00AF3759">
        <w:rPr>
          <w:rFonts w:ascii="Liberation Serif" w:hAnsi="Liberation Serif" w:cs="Liberation Serif"/>
          <w:sz w:val="28"/>
          <w:szCs w:val="28"/>
        </w:rPr>
        <w:t>396</w:t>
      </w:r>
    </w:p>
    <w:p w:rsidR="001140EA" w:rsidRDefault="001140EA" w:rsidP="00BB2FED">
      <w:pPr>
        <w:autoSpaceDE w:val="0"/>
        <w:autoSpaceDN w:val="0"/>
        <w:adjustRightInd w:val="0"/>
        <w:spacing w:after="0" w:line="240" w:lineRule="auto"/>
        <w:jc w:val="both"/>
        <w:rPr>
          <w:rFonts w:ascii="Times New Roman" w:hAnsi="Times New Roman" w:cs="Times New Roman"/>
          <w:sz w:val="20"/>
          <w:szCs w:val="20"/>
        </w:rPr>
      </w:pPr>
    </w:p>
    <w:p w:rsidR="002C2C5D" w:rsidRDefault="002C2C5D" w:rsidP="00BB2FED">
      <w:pPr>
        <w:autoSpaceDE w:val="0"/>
        <w:autoSpaceDN w:val="0"/>
        <w:adjustRightInd w:val="0"/>
        <w:spacing w:after="0" w:line="240" w:lineRule="auto"/>
        <w:jc w:val="both"/>
        <w:rPr>
          <w:rFonts w:ascii="Times New Roman" w:hAnsi="Times New Roman" w:cs="Times New Roman"/>
          <w:sz w:val="20"/>
          <w:szCs w:val="20"/>
        </w:rPr>
      </w:pPr>
    </w:p>
    <w:p w:rsidR="00E13516" w:rsidRPr="00485E85" w:rsidRDefault="00E13516" w:rsidP="00E13516">
      <w:pPr>
        <w:autoSpaceDE w:val="0"/>
        <w:autoSpaceDN w:val="0"/>
        <w:adjustRightInd w:val="0"/>
        <w:spacing w:after="0" w:line="240" w:lineRule="auto"/>
        <w:jc w:val="center"/>
        <w:rPr>
          <w:rFonts w:ascii="Times New Roman" w:hAnsi="Times New Roman" w:cs="Times New Roman"/>
          <w:sz w:val="28"/>
          <w:szCs w:val="28"/>
        </w:rPr>
      </w:pPr>
      <w:r w:rsidRPr="00485E85">
        <w:rPr>
          <w:rFonts w:ascii="Times New Roman" w:hAnsi="Times New Roman" w:cs="Times New Roman"/>
          <w:sz w:val="28"/>
          <w:szCs w:val="28"/>
        </w:rPr>
        <w:t>ФОРМА БЛАНКА УДОСТОВЕРЕНИЯ</w:t>
      </w:r>
    </w:p>
    <w:p w:rsidR="00E13516" w:rsidRDefault="00E13516" w:rsidP="00BB2FED">
      <w:pPr>
        <w:autoSpaceDE w:val="0"/>
        <w:autoSpaceDN w:val="0"/>
        <w:adjustRightInd w:val="0"/>
        <w:spacing w:after="0" w:line="240" w:lineRule="auto"/>
        <w:jc w:val="both"/>
        <w:rPr>
          <w:rFonts w:ascii="Times New Roman" w:hAnsi="Times New Roman" w:cs="Times New Roman"/>
          <w:sz w:val="20"/>
          <w:szCs w:val="20"/>
        </w:rPr>
      </w:pPr>
    </w:p>
    <w:p w:rsidR="00B032C8" w:rsidRDefault="006D67F6" w:rsidP="00BB2FED">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Обложка удостоверения</w:t>
      </w:r>
    </w:p>
    <w:p w:rsidR="00B032C8" w:rsidRDefault="00B032C8" w:rsidP="00BB2FED">
      <w:pPr>
        <w:autoSpaceDE w:val="0"/>
        <w:autoSpaceDN w:val="0"/>
        <w:adjustRightInd w:val="0"/>
        <w:spacing w:after="0" w:line="240" w:lineRule="auto"/>
        <w:jc w:val="both"/>
        <w:rPr>
          <w:rFonts w:ascii="Times New Roman" w:hAnsi="Times New Roman" w:cs="Times New Roman"/>
          <w:sz w:val="20"/>
          <w:szCs w:val="20"/>
        </w:rPr>
      </w:pPr>
    </w:p>
    <w:tbl>
      <w:tblPr>
        <w:tblStyle w:val="a7"/>
        <w:tblW w:w="0" w:type="auto"/>
        <w:tblLook w:val="04A0" w:firstRow="1" w:lastRow="0" w:firstColumn="1" w:lastColumn="0" w:noHBand="0" w:noVBand="1"/>
      </w:tblPr>
      <w:tblGrid>
        <w:gridCol w:w="4813"/>
        <w:gridCol w:w="4814"/>
      </w:tblGrid>
      <w:tr w:rsidR="00B032C8" w:rsidTr="00B032C8">
        <w:tc>
          <w:tcPr>
            <w:tcW w:w="4813" w:type="dxa"/>
          </w:tcPr>
          <w:p w:rsidR="006D67F6" w:rsidRDefault="006D67F6" w:rsidP="006D67F6">
            <w:pPr>
              <w:autoSpaceDE w:val="0"/>
              <w:autoSpaceDN w:val="0"/>
              <w:adjustRightInd w:val="0"/>
              <w:jc w:val="center"/>
              <w:rPr>
                <w:rFonts w:ascii="Times New Roman" w:hAnsi="Times New Roman" w:cs="Times New Roman"/>
                <w:sz w:val="24"/>
                <w:szCs w:val="24"/>
              </w:rPr>
            </w:pPr>
          </w:p>
          <w:p w:rsidR="006D67F6" w:rsidRDefault="006D67F6" w:rsidP="006D67F6">
            <w:pPr>
              <w:autoSpaceDE w:val="0"/>
              <w:autoSpaceDN w:val="0"/>
              <w:adjustRightInd w:val="0"/>
              <w:jc w:val="center"/>
              <w:rPr>
                <w:rFonts w:ascii="Times New Roman" w:hAnsi="Times New Roman" w:cs="Times New Roman"/>
                <w:sz w:val="24"/>
                <w:szCs w:val="24"/>
              </w:rPr>
            </w:pPr>
          </w:p>
          <w:p w:rsidR="006D67F6" w:rsidRDefault="006D67F6" w:rsidP="006D67F6">
            <w:pPr>
              <w:autoSpaceDE w:val="0"/>
              <w:autoSpaceDN w:val="0"/>
              <w:adjustRightInd w:val="0"/>
              <w:jc w:val="center"/>
              <w:rPr>
                <w:rFonts w:ascii="Times New Roman" w:hAnsi="Times New Roman" w:cs="Times New Roman"/>
                <w:sz w:val="24"/>
                <w:szCs w:val="24"/>
              </w:rPr>
            </w:pPr>
          </w:p>
          <w:p w:rsidR="006D67F6" w:rsidRDefault="006D67F6" w:rsidP="006D67F6">
            <w:pPr>
              <w:autoSpaceDE w:val="0"/>
              <w:autoSpaceDN w:val="0"/>
              <w:adjustRightInd w:val="0"/>
              <w:jc w:val="center"/>
              <w:rPr>
                <w:rFonts w:ascii="Times New Roman" w:hAnsi="Times New Roman" w:cs="Times New Roman"/>
                <w:sz w:val="24"/>
                <w:szCs w:val="24"/>
              </w:rPr>
            </w:pPr>
          </w:p>
          <w:p w:rsidR="006D67F6" w:rsidRDefault="006D67F6" w:rsidP="006D67F6">
            <w:pPr>
              <w:autoSpaceDE w:val="0"/>
              <w:autoSpaceDN w:val="0"/>
              <w:adjustRightInd w:val="0"/>
              <w:jc w:val="center"/>
              <w:rPr>
                <w:rFonts w:ascii="Times New Roman" w:hAnsi="Times New Roman" w:cs="Times New Roman"/>
                <w:sz w:val="24"/>
                <w:szCs w:val="24"/>
              </w:rPr>
            </w:pPr>
          </w:p>
          <w:p w:rsidR="006D67F6" w:rsidRPr="0029198D" w:rsidRDefault="006D67F6" w:rsidP="006D67F6">
            <w:pPr>
              <w:autoSpaceDE w:val="0"/>
              <w:autoSpaceDN w:val="0"/>
              <w:adjustRightInd w:val="0"/>
              <w:jc w:val="center"/>
              <w:rPr>
                <w:rFonts w:ascii="Times New Roman" w:hAnsi="Times New Roman" w:cs="Times New Roman"/>
                <w:sz w:val="28"/>
                <w:szCs w:val="28"/>
              </w:rPr>
            </w:pPr>
            <w:r w:rsidRPr="0029198D">
              <w:rPr>
                <w:rFonts w:ascii="Times New Roman" w:hAnsi="Times New Roman" w:cs="Times New Roman"/>
                <w:sz w:val="28"/>
                <w:szCs w:val="28"/>
              </w:rPr>
              <w:t>Общественная палата</w:t>
            </w:r>
          </w:p>
          <w:p w:rsidR="00B032C8" w:rsidRPr="0029198D" w:rsidRDefault="006D67F6" w:rsidP="006D67F6">
            <w:pPr>
              <w:autoSpaceDE w:val="0"/>
              <w:autoSpaceDN w:val="0"/>
              <w:adjustRightInd w:val="0"/>
              <w:jc w:val="center"/>
              <w:rPr>
                <w:rFonts w:ascii="Times New Roman" w:hAnsi="Times New Roman" w:cs="Times New Roman"/>
                <w:sz w:val="28"/>
                <w:szCs w:val="28"/>
              </w:rPr>
            </w:pPr>
            <w:r w:rsidRPr="0029198D">
              <w:rPr>
                <w:rFonts w:ascii="Times New Roman" w:hAnsi="Times New Roman" w:cs="Times New Roman"/>
                <w:sz w:val="28"/>
                <w:szCs w:val="28"/>
              </w:rPr>
              <w:t>городского округа Красноуфимск</w:t>
            </w:r>
          </w:p>
          <w:p w:rsidR="006D67F6" w:rsidRDefault="006D67F6" w:rsidP="006D67F6">
            <w:pPr>
              <w:autoSpaceDE w:val="0"/>
              <w:autoSpaceDN w:val="0"/>
              <w:adjustRightInd w:val="0"/>
              <w:jc w:val="center"/>
              <w:rPr>
                <w:rFonts w:ascii="Times New Roman" w:hAnsi="Times New Roman" w:cs="Times New Roman"/>
                <w:sz w:val="24"/>
                <w:szCs w:val="24"/>
              </w:rPr>
            </w:pPr>
          </w:p>
          <w:p w:rsidR="006D67F6" w:rsidRDefault="006D67F6" w:rsidP="006D67F6">
            <w:pPr>
              <w:autoSpaceDE w:val="0"/>
              <w:autoSpaceDN w:val="0"/>
              <w:adjustRightInd w:val="0"/>
              <w:jc w:val="center"/>
              <w:rPr>
                <w:rFonts w:ascii="Times New Roman" w:hAnsi="Times New Roman" w:cs="Times New Roman"/>
                <w:sz w:val="24"/>
                <w:szCs w:val="24"/>
              </w:rPr>
            </w:pPr>
          </w:p>
          <w:p w:rsidR="006D67F6" w:rsidRDefault="006D67F6" w:rsidP="006D67F6">
            <w:pPr>
              <w:autoSpaceDE w:val="0"/>
              <w:autoSpaceDN w:val="0"/>
              <w:adjustRightInd w:val="0"/>
              <w:jc w:val="center"/>
              <w:rPr>
                <w:rFonts w:ascii="Times New Roman" w:hAnsi="Times New Roman" w:cs="Times New Roman"/>
                <w:sz w:val="24"/>
                <w:szCs w:val="24"/>
              </w:rPr>
            </w:pPr>
          </w:p>
          <w:p w:rsidR="006D67F6" w:rsidRDefault="006D67F6" w:rsidP="006D67F6">
            <w:pPr>
              <w:autoSpaceDE w:val="0"/>
              <w:autoSpaceDN w:val="0"/>
              <w:adjustRightInd w:val="0"/>
              <w:jc w:val="center"/>
              <w:rPr>
                <w:rFonts w:ascii="Times New Roman" w:hAnsi="Times New Roman" w:cs="Times New Roman"/>
                <w:sz w:val="24"/>
                <w:szCs w:val="24"/>
              </w:rPr>
            </w:pPr>
          </w:p>
          <w:p w:rsidR="006D67F6" w:rsidRDefault="006D67F6" w:rsidP="006D67F6">
            <w:pPr>
              <w:autoSpaceDE w:val="0"/>
              <w:autoSpaceDN w:val="0"/>
              <w:adjustRightInd w:val="0"/>
              <w:jc w:val="center"/>
              <w:rPr>
                <w:rFonts w:ascii="Times New Roman" w:hAnsi="Times New Roman" w:cs="Times New Roman"/>
                <w:sz w:val="24"/>
                <w:szCs w:val="24"/>
              </w:rPr>
            </w:pPr>
          </w:p>
          <w:p w:rsidR="006D67F6" w:rsidRPr="006D67F6" w:rsidRDefault="006D67F6" w:rsidP="006D67F6">
            <w:pPr>
              <w:autoSpaceDE w:val="0"/>
              <w:autoSpaceDN w:val="0"/>
              <w:adjustRightInd w:val="0"/>
              <w:jc w:val="center"/>
              <w:rPr>
                <w:rFonts w:ascii="Times New Roman" w:hAnsi="Times New Roman" w:cs="Times New Roman"/>
                <w:sz w:val="24"/>
                <w:szCs w:val="24"/>
              </w:rPr>
            </w:pPr>
          </w:p>
        </w:tc>
        <w:tc>
          <w:tcPr>
            <w:tcW w:w="4814" w:type="dxa"/>
          </w:tcPr>
          <w:p w:rsidR="00B032C8" w:rsidRDefault="00B032C8" w:rsidP="00BB2FED">
            <w:pPr>
              <w:autoSpaceDE w:val="0"/>
              <w:autoSpaceDN w:val="0"/>
              <w:adjustRightInd w:val="0"/>
              <w:jc w:val="both"/>
              <w:rPr>
                <w:rFonts w:ascii="Times New Roman" w:hAnsi="Times New Roman" w:cs="Times New Roman"/>
                <w:sz w:val="20"/>
                <w:szCs w:val="20"/>
              </w:rPr>
            </w:pPr>
          </w:p>
        </w:tc>
      </w:tr>
    </w:tbl>
    <w:p w:rsidR="00B032C8" w:rsidRDefault="00B032C8" w:rsidP="00BB2FED">
      <w:pPr>
        <w:autoSpaceDE w:val="0"/>
        <w:autoSpaceDN w:val="0"/>
        <w:adjustRightInd w:val="0"/>
        <w:spacing w:after="0" w:line="240" w:lineRule="auto"/>
        <w:jc w:val="both"/>
        <w:rPr>
          <w:rFonts w:ascii="Times New Roman" w:hAnsi="Times New Roman" w:cs="Times New Roman"/>
          <w:sz w:val="20"/>
          <w:szCs w:val="20"/>
        </w:rPr>
      </w:pPr>
    </w:p>
    <w:p w:rsidR="006D67F6" w:rsidRDefault="006D67F6" w:rsidP="00BB2FED">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Внутренняя сторона</w:t>
      </w:r>
    </w:p>
    <w:p w:rsidR="006D67F6" w:rsidRDefault="006D67F6" w:rsidP="00BB2FED">
      <w:pPr>
        <w:autoSpaceDE w:val="0"/>
        <w:autoSpaceDN w:val="0"/>
        <w:adjustRightInd w:val="0"/>
        <w:spacing w:after="0" w:line="240" w:lineRule="auto"/>
        <w:jc w:val="both"/>
        <w:rPr>
          <w:rFonts w:ascii="Times New Roman" w:hAnsi="Times New Roman" w:cs="Times New Roman"/>
          <w:sz w:val="20"/>
          <w:szCs w:val="20"/>
        </w:rPr>
      </w:pPr>
    </w:p>
    <w:tbl>
      <w:tblPr>
        <w:tblStyle w:val="a7"/>
        <w:tblW w:w="0" w:type="auto"/>
        <w:tblLayout w:type="fixed"/>
        <w:tblLook w:val="04A0" w:firstRow="1" w:lastRow="0" w:firstColumn="1" w:lastColumn="0" w:noHBand="0" w:noVBand="1"/>
      </w:tblPr>
      <w:tblGrid>
        <w:gridCol w:w="4390"/>
        <w:gridCol w:w="5237"/>
      </w:tblGrid>
      <w:tr w:rsidR="002C2C5D" w:rsidTr="006D67F6">
        <w:trPr>
          <w:trHeight w:val="3103"/>
        </w:trPr>
        <w:tc>
          <w:tcPr>
            <w:tcW w:w="4390" w:type="dxa"/>
          </w:tcPr>
          <w:p w:rsidR="002C2C5D" w:rsidRDefault="002C2C5D" w:rsidP="002C2C5D">
            <w:pPr>
              <w:autoSpaceDE w:val="0"/>
              <w:autoSpaceDN w:val="0"/>
              <w:adjustRightInd w:val="0"/>
              <w:jc w:val="center"/>
              <w:rPr>
                <w:rFonts w:ascii="Times New Roman" w:hAnsi="Times New Roman" w:cs="Times New Roman"/>
                <w:sz w:val="20"/>
                <w:szCs w:val="20"/>
              </w:rPr>
            </w:pPr>
          </w:p>
          <w:p w:rsidR="00D25F21" w:rsidRDefault="00D25F21" w:rsidP="002C2C5D">
            <w:pPr>
              <w:autoSpaceDE w:val="0"/>
              <w:autoSpaceDN w:val="0"/>
              <w:adjustRightInd w:val="0"/>
              <w:jc w:val="center"/>
              <w:rPr>
                <w:rFonts w:ascii="Times New Roman" w:hAnsi="Times New Roman" w:cs="Times New Roman"/>
                <w:sz w:val="20"/>
                <w:szCs w:val="20"/>
              </w:rPr>
            </w:pPr>
          </w:p>
          <w:p w:rsidR="00D25F21" w:rsidRDefault="00D25F21" w:rsidP="002C2C5D">
            <w:pPr>
              <w:autoSpaceDE w:val="0"/>
              <w:autoSpaceDN w:val="0"/>
              <w:adjustRightInd w:val="0"/>
              <w:jc w:val="center"/>
              <w:rPr>
                <w:rFonts w:ascii="Times New Roman" w:hAnsi="Times New Roman" w:cs="Times New Roman"/>
                <w:sz w:val="20"/>
                <w:szCs w:val="20"/>
              </w:rPr>
            </w:pPr>
          </w:p>
          <w:p w:rsidR="00D25F21" w:rsidRDefault="00D25F21" w:rsidP="002C2C5D">
            <w:pPr>
              <w:autoSpaceDE w:val="0"/>
              <w:autoSpaceDN w:val="0"/>
              <w:adjustRightInd w:val="0"/>
              <w:jc w:val="center"/>
              <w:rPr>
                <w:rFonts w:ascii="Times New Roman" w:hAnsi="Times New Roman" w:cs="Times New Roman"/>
                <w:sz w:val="20"/>
                <w:szCs w:val="20"/>
              </w:rPr>
            </w:pPr>
          </w:p>
          <w:p w:rsidR="00D25F21" w:rsidRDefault="00D25F21" w:rsidP="002C2C5D">
            <w:pPr>
              <w:autoSpaceDE w:val="0"/>
              <w:autoSpaceDN w:val="0"/>
              <w:adjustRightInd w:val="0"/>
              <w:jc w:val="center"/>
              <w:rPr>
                <w:rFonts w:ascii="Times New Roman" w:hAnsi="Times New Roman" w:cs="Times New Roman"/>
                <w:sz w:val="20"/>
                <w:szCs w:val="20"/>
              </w:rPr>
            </w:pPr>
          </w:p>
          <w:p w:rsidR="00CE5D7B" w:rsidRDefault="00CE5D7B" w:rsidP="002C2C5D">
            <w:pPr>
              <w:autoSpaceDE w:val="0"/>
              <w:autoSpaceDN w:val="0"/>
              <w:adjustRightInd w:val="0"/>
              <w:jc w:val="center"/>
              <w:rPr>
                <w:rFonts w:ascii="Times New Roman" w:hAnsi="Times New Roman" w:cs="Times New Roman"/>
                <w:sz w:val="20"/>
                <w:szCs w:val="20"/>
              </w:rPr>
            </w:pPr>
          </w:p>
          <w:p w:rsidR="00CE5D7B" w:rsidRDefault="00CE5D7B" w:rsidP="002C2C5D">
            <w:pPr>
              <w:autoSpaceDE w:val="0"/>
              <w:autoSpaceDN w:val="0"/>
              <w:adjustRightInd w:val="0"/>
              <w:jc w:val="center"/>
              <w:rPr>
                <w:rFonts w:ascii="Times New Roman" w:hAnsi="Times New Roman" w:cs="Times New Roman"/>
                <w:sz w:val="20"/>
                <w:szCs w:val="20"/>
              </w:rPr>
            </w:pPr>
          </w:p>
          <w:p w:rsidR="00CE5D7B" w:rsidRDefault="00CE5D7B" w:rsidP="002C2C5D">
            <w:pPr>
              <w:autoSpaceDE w:val="0"/>
              <w:autoSpaceDN w:val="0"/>
              <w:adjustRightInd w:val="0"/>
              <w:jc w:val="center"/>
              <w:rPr>
                <w:rFonts w:ascii="Times New Roman" w:hAnsi="Times New Roman" w:cs="Times New Roman"/>
                <w:sz w:val="20"/>
                <w:szCs w:val="20"/>
              </w:rPr>
            </w:pPr>
          </w:p>
          <w:p w:rsidR="00CE5D7B" w:rsidRDefault="00CE5D7B" w:rsidP="002C2C5D">
            <w:pPr>
              <w:autoSpaceDE w:val="0"/>
              <w:autoSpaceDN w:val="0"/>
              <w:adjustRightInd w:val="0"/>
              <w:jc w:val="center"/>
              <w:rPr>
                <w:rFonts w:ascii="Times New Roman" w:hAnsi="Times New Roman" w:cs="Times New Roman"/>
                <w:sz w:val="20"/>
                <w:szCs w:val="20"/>
              </w:rPr>
            </w:pPr>
          </w:p>
          <w:p w:rsidR="00CE5D7B" w:rsidRDefault="00CE5D7B" w:rsidP="002C2C5D">
            <w:pPr>
              <w:autoSpaceDE w:val="0"/>
              <w:autoSpaceDN w:val="0"/>
              <w:adjustRightInd w:val="0"/>
              <w:jc w:val="center"/>
              <w:rPr>
                <w:rFonts w:ascii="Times New Roman" w:hAnsi="Times New Roman" w:cs="Times New Roman"/>
                <w:sz w:val="20"/>
                <w:szCs w:val="20"/>
              </w:rPr>
            </w:pPr>
          </w:p>
          <w:p w:rsidR="00CE5D7B" w:rsidRDefault="00CE5D7B" w:rsidP="002C2C5D">
            <w:pPr>
              <w:autoSpaceDE w:val="0"/>
              <w:autoSpaceDN w:val="0"/>
              <w:adjustRightInd w:val="0"/>
              <w:jc w:val="center"/>
              <w:rPr>
                <w:rFonts w:ascii="Times New Roman" w:hAnsi="Times New Roman" w:cs="Times New Roman"/>
                <w:sz w:val="20"/>
                <w:szCs w:val="20"/>
              </w:rPr>
            </w:pPr>
          </w:p>
          <w:p w:rsidR="00CE5D7B" w:rsidRDefault="00CE5D7B" w:rsidP="002C2C5D">
            <w:pPr>
              <w:autoSpaceDE w:val="0"/>
              <w:autoSpaceDN w:val="0"/>
              <w:adjustRightInd w:val="0"/>
              <w:jc w:val="center"/>
              <w:rPr>
                <w:rFonts w:ascii="Times New Roman" w:hAnsi="Times New Roman" w:cs="Times New Roman"/>
                <w:sz w:val="20"/>
                <w:szCs w:val="20"/>
              </w:rPr>
            </w:pPr>
          </w:p>
          <w:p w:rsidR="00CE5D7B" w:rsidRDefault="00CE5D7B" w:rsidP="002C2C5D">
            <w:pPr>
              <w:autoSpaceDE w:val="0"/>
              <w:autoSpaceDN w:val="0"/>
              <w:adjustRightInd w:val="0"/>
              <w:jc w:val="center"/>
              <w:rPr>
                <w:rFonts w:ascii="Times New Roman" w:hAnsi="Times New Roman" w:cs="Times New Roman"/>
                <w:sz w:val="20"/>
                <w:szCs w:val="20"/>
              </w:rPr>
            </w:pPr>
          </w:p>
          <w:p w:rsidR="00CE5D7B" w:rsidRDefault="00CE5D7B" w:rsidP="002C2C5D">
            <w:pPr>
              <w:autoSpaceDE w:val="0"/>
              <w:autoSpaceDN w:val="0"/>
              <w:adjustRightInd w:val="0"/>
              <w:jc w:val="center"/>
              <w:rPr>
                <w:rFonts w:ascii="Times New Roman" w:hAnsi="Times New Roman" w:cs="Times New Roman"/>
                <w:sz w:val="20"/>
                <w:szCs w:val="20"/>
              </w:rPr>
            </w:pPr>
          </w:p>
          <w:p w:rsidR="00CE5D7B" w:rsidRDefault="00CE5D7B" w:rsidP="002C2C5D">
            <w:pPr>
              <w:autoSpaceDE w:val="0"/>
              <w:autoSpaceDN w:val="0"/>
              <w:adjustRightInd w:val="0"/>
              <w:jc w:val="center"/>
              <w:rPr>
                <w:rFonts w:ascii="Times New Roman" w:hAnsi="Times New Roman" w:cs="Times New Roman"/>
                <w:sz w:val="20"/>
                <w:szCs w:val="20"/>
              </w:rPr>
            </w:pPr>
          </w:p>
          <w:p w:rsidR="00CE5D7B" w:rsidRPr="00CE5D7B" w:rsidRDefault="00CE5D7B" w:rsidP="00CE5D7B">
            <w:pPr>
              <w:autoSpaceDE w:val="0"/>
              <w:autoSpaceDN w:val="0"/>
              <w:adjustRightInd w:val="0"/>
              <w:jc w:val="center"/>
              <w:rPr>
                <w:rFonts w:ascii="Times New Roman" w:hAnsi="Times New Roman" w:cs="Times New Roman"/>
                <w:sz w:val="20"/>
                <w:szCs w:val="20"/>
              </w:rPr>
            </w:pPr>
            <w:r w:rsidRPr="00CE5D7B">
              <w:rPr>
                <w:rFonts w:ascii="Times New Roman" w:hAnsi="Times New Roman" w:cs="Times New Roman"/>
                <w:sz w:val="20"/>
                <w:szCs w:val="20"/>
              </w:rPr>
              <w:t>Выдано: _________</w:t>
            </w:r>
            <w:r>
              <w:rPr>
                <w:rFonts w:ascii="Times New Roman" w:hAnsi="Times New Roman" w:cs="Times New Roman"/>
                <w:sz w:val="20"/>
                <w:szCs w:val="20"/>
              </w:rPr>
              <w:t>___</w:t>
            </w:r>
            <w:r w:rsidRPr="00CE5D7B">
              <w:rPr>
                <w:rFonts w:ascii="Times New Roman" w:hAnsi="Times New Roman" w:cs="Times New Roman"/>
                <w:sz w:val="20"/>
                <w:szCs w:val="20"/>
              </w:rPr>
              <w:t>_____</w:t>
            </w:r>
          </w:p>
          <w:p w:rsidR="00CE5D7B" w:rsidRPr="00CE5D7B" w:rsidRDefault="00CE5D7B" w:rsidP="00CE5D7B">
            <w:pPr>
              <w:autoSpaceDE w:val="0"/>
              <w:autoSpaceDN w:val="0"/>
              <w:adjustRightInd w:val="0"/>
              <w:jc w:val="center"/>
              <w:rPr>
                <w:rFonts w:ascii="Times New Roman" w:hAnsi="Times New Roman" w:cs="Times New Roman"/>
                <w:sz w:val="20"/>
                <w:szCs w:val="20"/>
              </w:rPr>
            </w:pPr>
          </w:p>
          <w:p w:rsidR="00CE5D7B" w:rsidRPr="00CE5D7B" w:rsidRDefault="00CE5D7B" w:rsidP="00CE5D7B">
            <w:pPr>
              <w:autoSpaceDE w:val="0"/>
              <w:autoSpaceDN w:val="0"/>
              <w:adjustRightInd w:val="0"/>
              <w:jc w:val="center"/>
              <w:rPr>
                <w:rFonts w:ascii="Times New Roman" w:hAnsi="Times New Roman" w:cs="Times New Roman"/>
                <w:sz w:val="20"/>
                <w:szCs w:val="20"/>
              </w:rPr>
            </w:pPr>
            <w:r w:rsidRPr="00CE5D7B">
              <w:rPr>
                <w:rFonts w:ascii="Times New Roman" w:hAnsi="Times New Roman" w:cs="Times New Roman"/>
                <w:sz w:val="20"/>
                <w:szCs w:val="20"/>
              </w:rPr>
              <w:t xml:space="preserve">Действительно </w:t>
            </w:r>
            <w:proofErr w:type="gramStart"/>
            <w:r w:rsidRPr="00CE5D7B">
              <w:rPr>
                <w:rFonts w:ascii="Times New Roman" w:hAnsi="Times New Roman" w:cs="Times New Roman"/>
                <w:sz w:val="20"/>
                <w:szCs w:val="20"/>
              </w:rPr>
              <w:t>по:_</w:t>
            </w:r>
            <w:proofErr w:type="gramEnd"/>
            <w:r w:rsidRPr="00CE5D7B">
              <w:rPr>
                <w:rFonts w:ascii="Times New Roman" w:hAnsi="Times New Roman" w:cs="Times New Roman"/>
                <w:sz w:val="20"/>
                <w:szCs w:val="20"/>
              </w:rPr>
              <w:t>_____</w:t>
            </w:r>
            <w:r>
              <w:rPr>
                <w:rFonts w:ascii="Times New Roman" w:hAnsi="Times New Roman" w:cs="Times New Roman"/>
                <w:sz w:val="20"/>
                <w:szCs w:val="20"/>
              </w:rPr>
              <w:t>______</w:t>
            </w:r>
            <w:r w:rsidRPr="00CE5D7B">
              <w:rPr>
                <w:rFonts w:ascii="Times New Roman" w:hAnsi="Times New Roman" w:cs="Times New Roman"/>
                <w:sz w:val="20"/>
                <w:szCs w:val="20"/>
              </w:rPr>
              <w:t>___</w:t>
            </w:r>
          </w:p>
          <w:p w:rsidR="00CE5D7B" w:rsidRDefault="00CE5D7B" w:rsidP="002C2C5D">
            <w:pPr>
              <w:autoSpaceDE w:val="0"/>
              <w:autoSpaceDN w:val="0"/>
              <w:adjustRightInd w:val="0"/>
              <w:jc w:val="center"/>
              <w:rPr>
                <w:rFonts w:ascii="Times New Roman" w:hAnsi="Times New Roman" w:cs="Times New Roman"/>
                <w:sz w:val="20"/>
                <w:szCs w:val="20"/>
              </w:rPr>
            </w:pPr>
          </w:p>
          <w:p w:rsidR="00D25F21" w:rsidRDefault="00D25F21" w:rsidP="002C2C5D">
            <w:pPr>
              <w:autoSpaceDE w:val="0"/>
              <w:autoSpaceDN w:val="0"/>
              <w:adjustRightInd w:val="0"/>
              <w:jc w:val="center"/>
              <w:rPr>
                <w:rFonts w:ascii="Times New Roman" w:hAnsi="Times New Roman" w:cs="Times New Roman"/>
                <w:sz w:val="20"/>
                <w:szCs w:val="20"/>
              </w:rPr>
            </w:pPr>
          </w:p>
        </w:tc>
        <w:tc>
          <w:tcPr>
            <w:tcW w:w="5237" w:type="dxa"/>
          </w:tcPr>
          <w:tbl>
            <w:tblPr>
              <w:tblW w:w="8396" w:type="dxa"/>
              <w:tblLayout w:type="fixed"/>
              <w:tblCellMar>
                <w:top w:w="102" w:type="dxa"/>
                <w:left w:w="62" w:type="dxa"/>
                <w:bottom w:w="102" w:type="dxa"/>
                <w:right w:w="62" w:type="dxa"/>
              </w:tblCellMar>
              <w:tblLook w:val="0000" w:firstRow="0" w:lastRow="0" w:firstColumn="0" w:lastColumn="0" w:noHBand="0" w:noVBand="0"/>
            </w:tblPr>
            <w:tblGrid>
              <w:gridCol w:w="1922"/>
              <w:gridCol w:w="340"/>
              <w:gridCol w:w="6134"/>
            </w:tblGrid>
            <w:tr w:rsidR="006F733F" w:rsidTr="003D1D6E">
              <w:tc>
                <w:tcPr>
                  <w:tcW w:w="8396" w:type="dxa"/>
                  <w:gridSpan w:val="3"/>
                  <w:tcBorders>
                    <w:top w:val="single" w:sz="4" w:space="0" w:color="auto"/>
                  </w:tcBorders>
                </w:tcPr>
                <w:p w:rsidR="006F733F" w:rsidRDefault="00B032C8" w:rsidP="00651FC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6F733F">
                    <w:rPr>
                      <w:rFonts w:ascii="Times New Roman" w:hAnsi="Times New Roman" w:cs="Times New Roman"/>
                      <w:sz w:val="20"/>
                      <w:szCs w:val="20"/>
                    </w:rPr>
                    <w:t>УДОСТОВЕРЕНИЕ ЛИЧНОСТИ</w:t>
                  </w:r>
                </w:p>
              </w:tc>
            </w:tr>
            <w:tr w:rsidR="006F733F" w:rsidTr="003D1D6E">
              <w:tc>
                <w:tcPr>
                  <w:tcW w:w="8396" w:type="dxa"/>
                  <w:gridSpan w:val="3"/>
                </w:tcPr>
                <w:p w:rsidR="006F733F" w:rsidRDefault="006F733F" w:rsidP="006F733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Фамилия _______________________________</w:t>
                  </w:r>
                </w:p>
                <w:p w:rsidR="006F733F" w:rsidRDefault="006F733F" w:rsidP="006F733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Имя ___________________________________</w:t>
                  </w:r>
                </w:p>
                <w:p w:rsidR="006F733F" w:rsidRDefault="006F733F" w:rsidP="006F733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Отчество (при наличии) __________________</w:t>
                  </w:r>
                </w:p>
              </w:tc>
            </w:tr>
            <w:tr w:rsidR="006F733F" w:rsidTr="003D1D6E">
              <w:tc>
                <w:tcPr>
                  <w:tcW w:w="1922" w:type="dxa"/>
                  <w:tcBorders>
                    <w:top w:val="single" w:sz="4" w:space="0" w:color="auto"/>
                    <w:left w:val="single" w:sz="4" w:space="0" w:color="auto"/>
                    <w:bottom w:val="single" w:sz="4" w:space="0" w:color="auto"/>
                    <w:right w:val="single" w:sz="4" w:space="0" w:color="auto"/>
                  </w:tcBorders>
                  <w:vAlign w:val="center"/>
                </w:tcPr>
                <w:p w:rsidR="006F733F" w:rsidRDefault="006F733F" w:rsidP="006F733F">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место для</w:t>
                  </w:r>
                </w:p>
                <w:p w:rsidR="006F733F" w:rsidRDefault="006F733F" w:rsidP="006F733F">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фотографии</w:t>
                  </w:r>
                </w:p>
                <w:p w:rsidR="006F733F" w:rsidRDefault="006F733F" w:rsidP="006F733F">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 x 4 см</w:t>
                  </w:r>
                </w:p>
              </w:tc>
              <w:tc>
                <w:tcPr>
                  <w:tcW w:w="340" w:type="dxa"/>
                  <w:tcBorders>
                    <w:left w:val="single" w:sz="4" w:space="0" w:color="auto"/>
                  </w:tcBorders>
                </w:tcPr>
                <w:p w:rsidR="006F733F" w:rsidRDefault="006F733F" w:rsidP="006F733F">
                  <w:pPr>
                    <w:autoSpaceDE w:val="0"/>
                    <w:autoSpaceDN w:val="0"/>
                    <w:adjustRightInd w:val="0"/>
                    <w:spacing w:after="0" w:line="240" w:lineRule="auto"/>
                    <w:rPr>
                      <w:rFonts w:ascii="Times New Roman" w:hAnsi="Times New Roman" w:cs="Times New Roman"/>
                      <w:sz w:val="20"/>
                      <w:szCs w:val="20"/>
                    </w:rPr>
                  </w:pPr>
                </w:p>
              </w:tc>
              <w:tc>
                <w:tcPr>
                  <w:tcW w:w="6134" w:type="dxa"/>
                </w:tcPr>
                <w:p w:rsidR="006F733F" w:rsidRDefault="006F733F" w:rsidP="006F733F">
                  <w:pPr>
                    <w:autoSpaceDE w:val="0"/>
                    <w:autoSpaceDN w:val="0"/>
                    <w:adjustRightInd w:val="0"/>
                    <w:spacing w:after="0" w:line="240" w:lineRule="auto"/>
                    <w:rPr>
                      <w:rFonts w:ascii="Times New Roman" w:hAnsi="Times New Roman" w:cs="Times New Roman"/>
                      <w:sz w:val="20"/>
                      <w:szCs w:val="20"/>
                    </w:rPr>
                  </w:pPr>
                </w:p>
                <w:p w:rsidR="006F733F" w:rsidRDefault="006F733F" w:rsidP="002C2878">
                  <w:pPr>
                    <w:autoSpaceDE w:val="0"/>
                    <w:autoSpaceDN w:val="0"/>
                    <w:adjustRightInd w:val="0"/>
                    <w:spacing w:after="0" w:line="240" w:lineRule="auto"/>
                    <w:rPr>
                      <w:rFonts w:ascii="Times New Roman" w:hAnsi="Times New Roman" w:cs="Times New Roman"/>
                      <w:sz w:val="20"/>
                      <w:szCs w:val="20"/>
                    </w:rPr>
                  </w:pPr>
                </w:p>
              </w:tc>
            </w:tr>
            <w:tr w:rsidR="006F733F" w:rsidTr="003D1D6E">
              <w:tc>
                <w:tcPr>
                  <w:tcW w:w="1922" w:type="dxa"/>
                  <w:tcBorders>
                    <w:top w:val="single" w:sz="4" w:space="0" w:color="auto"/>
                  </w:tcBorders>
                </w:tcPr>
                <w:p w:rsidR="006F733F" w:rsidRDefault="006F733F" w:rsidP="006F733F">
                  <w:pPr>
                    <w:autoSpaceDE w:val="0"/>
                    <w:autoSpaceDN w:val="0"/>
                    <w:adjustRightInd w:val="0"/>
                    <w:spacing w:after="0" w:line="240" w:lineRule="auto"/>
                    <w:rPr>
                      <w:rFonts w:ascii="Times New Roman" w:hAnsi="Times New Roman" w:cs="Times New Roman"/>
                      <w:sz w:val="20"/>
                      <w:szCs w:val="20"/>
                    </w:rPr>
                  </w:pPr>
                </w:p>
              </w:tc>
              <w:tc>
                <w:tcPr>
                  <w:tcW w:w="340" w:type="dxa"/>
                </w:tcPr>
                <w:p w:rsidR="006F733F" w:rsidRDefault="006F733F" w:rsidP="006F733F">
                  <w:pPr>
                    <w:autoSpaceDE w:val="0"/>
                    <w:autoSpaceDN w:val="0"/>
                    <w:adjustRightInd w:val="0"/>
                    <w:spacing w:after="0" w:line="240" w:lineRule="auto"/>
                    <w:rPr>
                      <w:rFonts w:ascii="Times New Roman" w:hAnsi="Times New Roman" w:cs="Times New Roman"/>
                      <w:sz w:val="20"/>
                      <w:szCs w:val="20"/>
                    </w:rPr>
                  </w:pPr>
                </w:p>
              </w:tc>
              <w:tc>
                <w:tcPr>
                  <w:tcW w:w="6134" w:type="dxa"/>
                </w:tcPr>
                <w:p w:rsidR="006F733F" w:rsidRDefault="006F733F" w:rsidP="006F733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Председатель </w:t>
                  </w:r>
                  <w:r w:rsidR="00970E52">
                    <w:rPr>
                      <w:rFonts w:ascii="Times New Roman" w:hAnsi="Times New Roman" w:cs="Times New Roman"/>
                      <w:sz w:val="20"/>
                      <w:szCs w:val="20"/>
                    </w:rPr>
                    <w:t>О</w:t>
                  </w:r>
                  <w:r w:rsidR="00651FCE">
                    <w:rPr>
                      <w:rFonts w:ascii="Times New Roman" w:hAnsi="Times New Roman" w:cs="Times New Roman"/>
                      <w:sz w:val="20"/>
                      <w:szCs w:val="20"/>
                    </w:rPr>
                    <w:t>бщественной</w:t>
                  </w:r>
                </w:p>
                <w:p w:rsidR="006F733F" w:rsidRDefault="00651FCE" w:rsidP="006F733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палаты</w:t>
                  </w:r>
                  <w:r w:rsidR="006F733F">
                    <w:rPr>
                      <w:rFonts w:ascii="Times New Roman" w:hAnsi="Times New Roman" w:cs="Times New Roman"/>
                      <w:sz w:val="20"/>
                      <w:szCs w:val="20"/>
                    </w:rPr>
                    <w:t xml:space="preserve"> _________________</w:t>
                  </w:r>
                </w:p>
                <w:p w:rsidR="006F733F" w:rsidRDefault="00651FCE" w:rsidP="00651FC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6F733F">
                    <w:rPr>
                      <w:rFonts w:ascii="Times New Roman" w:hAnsi="Times New Roman" w:cs="Times New Roman"/>
                      <w:sz w:val="20"/>
                      <w:szCs w:val="20"/>
                    </w:rPr>
                    <w:t>(подпись)</w:t>
                  </w:r>
                </w:p>
                <w:p w:rsidR="006F733F" w:rsidRDefault="006F733F" w:rsidP="006F733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МП</w:t>
                  </w:r>
                </w:p>
              </w:tc>
            </w:tr>
            <w:tr w:rsidR="006F733F" w:rsidTr="003D1D6E">
              <w:tc>
                <w:tcPr>
                  <w:tcW w:w="8396" w:type="dxa"/>
                  <w:gridSpan w:val="3"/>
                  <w:tcBorders>
                    <w:bottom w:val="single" w:sz="4" w:space="0" w:color="auto"/>
                  </w:tcBorders>
                </w:tcPr>
                <w:p w:rsidR="006F733F" w:rsidRDefault="006F733F" w:rsidP="006F733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Личная подпись</w:t>
                  </w:r>
                </w:p>
                <w:p w:rsidR="006F733F" w:rsidRDefault="006F733F" w:rsidP="003D1D6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владельца удостоверения ________________</w:t>
                  </w:r>
                </w:p>
              </w:tc>
            </w:tr>
          </w:tbl>
          <w:p w:rsidR="002C2C5D" w:rsidRDefault="002C2C5D" w:rsidP="002C2C5D">
            <w:pPr>
              <w:autoSpaceDE w:val="0"/>
              <w:autoSpaceDN w:val="0"/>
              <w:adjustRightInd w:val="0"/>
              <w:jc w:val="center"/>
              <w:rPr>
                <w:rFonts w:ascii="Times New Roman" w:hAnsi="Times New Roman" w:cs="Times New Roman"/>
                <w:sz w:val="20"/>
                <w:szCs w:val="20"/>
              </w:rPr>
            </w:pPr>
          </w:p>
        </w:tc>
      </w:tr>
    </w:tbl>
    <w:p w:rsidR="002C2C5D" w:rsidRPr="002C2C5D" w:rsidRDefault="002C2C5D" w:rsidP="002C2C5D">
      <w:pPr>
        <w:autoSpaceDE w:val="0"/>
        <w:autoSpaceDN w:val="0"/>
        <w:adjustRightInd w:val="0"/>
        <w:spacing w:after="0" w:line="240" w:lineRule="auto"/>
        <w:jc w:val="center"/>
        <w:rPr>
          <w:rFonts w:ascii="Times New Roman" w:hAnsi="Times New Roman" w:cs="Times New Roman"/>
          <w:sz w:val="20"/>
          <w:szCs w:val="20"/>
        </w:rPr>
      </w:pPr>
    </w:p>
    <w:sectPr w:rsidR="002C2C5D" w:rsidRPr="002C2C5D" w:rsidSect="00EE0E0D">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A00002AF" w:usb1="500078FB" w:usb2="00000000" w:usb3="00000000" w:csb0="0000009F" w:csb1="00000000"/>
  </w:font>
  <w:font w:name="Courier New">
    <w:altName w:val="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EA7"/>
    <w:rsid w:val="000001D4"/>
    <w:rsid w:val="00047B51"/>
    <w:rsid w:val="0005577C"/>
    <w:rsid w:val="00071D27"/>
    <w:rsid w:val="00091B7B"/>
    <w:rsid w:val="000D565D"/>
    <w:rsid w:val="000E2886"/>
    <w:rsid w:val="000F6F66"/>
    <w:rsid w:val="001140EA"/>
    <w:rsid w:val="0012213D"/>
    <w:rsid w:val="00132213"/>
    <w:rsid w:val="0016376B"/>
    <w:rsid w:val="0018122B"/>
    <w:rsid w:val="00187932"/>
    <w:rsid w:val="001A10B5"/>
    <w:rsid w:val="001A3C25"/>
    <w:rsid w:val="001B20B5"/>
    <w:rsid w:val="001E3082"/>
    <w:rsid w:val="00251CC5"/>
    <w:rsid w:val="002733EA"/>
    <w:rsid w:val="00277DF2"/>
    <w:rsid w:val="00281178"/>
    <w:rsid w:val="00284CF5"/>
    <w:rsid w:val="0029198D"/>
    <w:rsid w:val="002954D8"/>
    <w:rsid w:val="002C2878"/>
    <w:rsid w:val="002C2C5D"/>
    <w:rsid w:val="002D403D"/>
    <w:rsid w:val="002D761E"/>
    <w:rsid w:val="002E1EAA"/>
    <w:rsid w:val="003665A9"/>
    <w:rsid w:val="003D1D6E"/>
    <w:rsid w:val="003D69AF"/>
    <w:rsid w:val="003F68DB"/>
    <w:rsid w:val="00400E76"/>
    <w:rsid w:val="0041762A"/>
    <w:rsid w:val="0042074B"/>
    <w:rsid w:val="00432FBB"/>
    <w:rsid w:val="004469C3"/>
    <w:rsid w:val="004610B3"/>
    <w:rsid w:val="004633FC"/>
    <w:rsid w:val="004649D0"/>
    <w:rsid w:val="0047674F"/>
    <w:rsid w:val="004770AD"/>
    <w:rsid w:val="004803D3"/>
    <w:rsid w:val="0048332D"/>
    <w:rsid w:val="00485E85"/>
    <w:rsid w:val="00493AF9"/>
    <w:rsid w:val="004A0710"/>
    <w:rsid w:val="004A7F66"/>
    <w:rsid w:val="004C2F3A"/>
    <w:rsid w:val="004F2FA2"/>
    <w:rsid w:val="00514B98"/>
    <w:rsid w:val="0052731C"/>
    <w:rsid w:val="00531871"/>
    <w:rsid w:val="00541D99"/>
    <w:rsid w:val="00552BB8"/>
    <w:rsid w:val="00552C74"/>
    <w:rsid w:val="00553E3F"/>
    <w:rsid w:val="00583895"/>
    <w:rsid w:val="005D3E8E"/>
    <w:rsid w:val="005F3376"/>
    <w:rsid w:val="00600BF9"/>
    <w:rsid w:val="00605630"/>
    <w:rsid w:val="0061304B"/>
    <w:rsid w:val="006266E5"/>
    <w:rsid w:val="00634AB6"/>
    <w:rsid w:val="00641396"/>
    <w:rsid w:val="006425EA"/>
    <w:rsid w:val="0064511F"/>
    <w:rsid w:val="00650248"/>
    <w:rsid w:val="00651FCE"/>
    <w:rsid w:val="00663EA7"/>
    <w:rsid w:val="00674B0F"/>
    <w:rsid w:val="006A37E3"/>
    <w:rsid w:val="006B0E3F"/>
    <w:rsid w:val="006B1E90"/>
    <w:rsid w:val="006C2AD6"/>
    <w:rsid w:val="006C4E3A"/>
    <w:rsid w:val="006D5F2B"/>
    <w:rsid w:val="006D67F6"/>
    <w:rsid w:val="006F5267"/>
    <w:rsid w:val="006F733F"/>
    <w:rsid w:val="00713494"/>
    <w:rsid w:val="0072459C"/>
    <w:rsid w:val="00776748"/>
    <w:rsid w:val="00776D96"/>
    <w:rsid w:val="00781F0D"/>
    <w:rsid w:val="00785C5F"/>
    <w:rsid w:val="00787A92"/>
    <w:rsid w:val="007B29B8"/>
    <w:rsid w:val="007B30C8"/>
    <w:rsid w:val="007E12BC"/>
    <w:rsid w:val="00830FC1"/>
    <w:rsid w:val="00833AD1"/>
    <w:rsid w:val="0086624F"/>
    <w:rsid w:val="00884E80"/>
    <w:rsid w:val="00885776"/>
    <w:rsid w:val="00890428"/>
    <w:rsid w:val="008D41EC"/>
    <w:rsid w:val="008D4BE5"/>
    <w:rsid w:val="008E2681"/>
    <w:rsid w:val="008F104E"/>
    <w:rsid w:val="009114A5"/>
    <w:rsid w:val="009518BB"/>
    <w:rsid w:val="00952730"/>
    <w:rsid w:val="00970029"/>
    <w:rsid w:val="00970E52"/>
    <w:rsid w:val="00971D01"/>
    <w:rsid w:val="00976AEC"/>
    <w:rsid w:val="009826D6"/>
    <w:rsid w:val="009936A2"/>
    <w:rsid w:val="00996CEF"/>
    <w:rsid w:val="009A0873"/>
    <w:rsid w:val="009A5859"/>
    <w:rsid w:val="009D0109"/>
    <w:rsid w:val="00A339E5"/>
    <w:rsid w:val="00A5364F"/>
    <w:rsid w:val="00A55EE1"/>
    <w:rsid w:val="00A7246B"/>
    <w:rsid w:val="00A96F5B"/>
    <w:rsid w:val="00AD0BCC"/>
    <w:rsid w:val="00AF3759"/>
    <w:rsid w:val="00B032C8"/>
    <w:rsid w:val="00B1476C"/>
    <w:rsid w:val="00B1627A"/>
    <w:rsid w:val="00B16C3E"/>
    <w:rsid w:val="00B20E5D"/>
    <w:rsid w:val="00B25E5E"/>
    <w:rsid w:val="00B40386"/>
    <w:rsid w:val="00B45943"/>
    <w:rsid w:val="00B64D9E"/>
    <w:rsid w:val="00B744AE"/>
    <w:rsid w:val="00B87906"/>
    <w:rsid w:val="00BB2FED"/>
    <w:rsid w:val="00BB3415"/>
    <w:rsid w:val="00C360F5"/>
    <w:rsid w:val="00C514C9"/>
    <w:rsid w:val="00C610CC"/>
    <w:rsid w:val="00C61CCD"/>
    <w:rsid w:val="00C921F0"/>
    <w:rsid w:val="00C93D6F"/>
    <w:rsid w:val="00CA7AE1"/>
    <w:rsid w:val="00CC5225"/>
    <w:rsid w:val="00CE5D7B"/>
    <w:rsid w:val="00CE6A3C"/>
    <w:rsid w:val="00D25F21"/>
    <w:rsid w:val="00D95141"/>
    <w:rsid w:val="00D97995"/>
    <w:rsid w:val="00DA0841"/>
    <w:rsid w:val="00DC41F9"/>
    <w:rsid w:val="00DE2C69"/>
    <w:rsid w:val="00E0031F"/>
    <w:rsid w:val="00E13516"/>
    <w:rsid w:val="00E1655E"/>
    <w:rsid w:val="00E35829"/>
    <w:rsid w:val="00E54FE4"/>
    <w:rsid w:val="00E75CCC"/>
    <w:rsid w:val="00E83422"/>
    <w:rsid w:val="00E859C5"/>
    <w:rsid w:val="00E94D58"/>
    <w:rsid w:val="00EA7B46"/>
    <w:rsid w:val="00ED244A"/>
    <w:rsid w:val="00ED7C5F"/>
    <w:rsid w:val="00EE0E0D"/>
    <w:rsid w:val="00F04FB4"/>
    <w:rsid w:val="00F349FB"/>
    <w:rsid w:val="00F53B4F"/>
    <w:rsid w:val="00F85072"/>
    <w:rsid w:val="00FA20D4"/>
    <w:rsid w:val="00FB11A2"/>
    <w:rsid w:val="00FB1A47"/>
    <w:rsid w:val="00FB47B0"/>
    <w:rsid w:val="00FB7E47"/>
    <w:rsid w:val="00FC0127"/>
    <w:rsid w:val="00FC4A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991A30-4232-4976-8271-D9B0E96FF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7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1A47"/>
    <w:pPr>
      <w:ind w:left="720"/>
      <w:contextualSpacing/>
    </w:pPr>
  </w:style>
  <w:style w:type="paragraph" w:styleId="a4">
    <w:name w:val="Balloon Text"/>
    <w:basedOn w:val="a"/>
    <w:link w:val="a5"/>
    <w:uiPriority w:val="99"/>
    <w:semiHidden/>
    <w:unhideWhenUsed/>
    <w:rsid w:val="009518B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518BB"/>
    <w:rPr>
      <w:rFonts w:ascii="Segoe UI" w:hAnsi="Segoe UI" w:cs="Segoe UI"/>
      <w:sz w:val="18"/>
      <w:szCs w:val="18"/>
    </w:rPr>
  </w:style>
  <w:style w:type="character" w:styleId="a6">
    <w:name w:val="Hyperlink"/>
    <w:basedOn w:val="a0"/>
    <w:uiPriority w:val="99"/>
    <w:unhideWhenUsed/>
    <w:rsid w:val="006C2AD6"/>
    <w:rPr>
      <w:color w:val="0563C1" w:themeColor="hyperlink"/>
      <w:u w:val="single"/>
    </w:rPr>
  </w:style>
  <w:style w:type="table" w:styleId="a7">
    <w:name w:val="Table Grid"/>
    <w:basedOn w:val="a1"/>
    <w:uiPriority w:val="39"/>
    <w:rsid w:val="002C2C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281DC744C4D55F19B711E18BE6E8380182B1EF09042EA2365C2A0D9FF548B3A63B36CA4913E54F698F8004EABL0z9I" TargetMode="External"/><Relationship Id="rId3" Type="http://schemas.openxmlformats.org/officeDocument/2006/relationships/settings" Target="settings.xml"/><Relationship Id="rId7" Type="http://schemas.openxmlformats.org/officeDocument/2006/relationships/hyperlink" Target="consultantplus://offline/ref=542F9EA3B878576B88A4B72A3C2D58C4E25BD1402CFEE0FB8C571F87F54009EC26E46BAE4987012638860F55DFDDA93572s8XB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542F9EA3B878576B88A4A9272A4106CEE158884825A1BBA9885217D5A24055A970ED62FD06C35135388113s5X4I"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2281DC744C4D55F19B711E18BE6E8380182B1EF09042EA2365C2A0D9FF548B3A63B36CA4913E54F698F8004EABL0z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82AF5-2A4C-4EE0-BC97-83981C857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672</TotalTime>
  <Pages>12</Pages>
  <Words>3819</Words>
  <Characters>21773</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Глазов</dc:creator>
  <cp:keywords/>
  <dc:description/>
  <cp:lastModifiedBy>NefedovaAS</cp:lastModifiedBy>
  <cp:revision>40</cp:revision>
  <cp:lastPrinted>2021-06-03T11:09:00Z</cp:lastPrinted>
  <dcterms:created xsi:type="dcterms:W3CDTF">2021-05-27T05:26:00Z</dcterms:created>
  <dcterms:modified xsi:type="dcterms:W3CDTF">2021-06-08T07:34:00Z</dcterms:modified>
</cp:coreProperties>
</file>